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959" w:rsidRPr="007C7959" w:rsidRDefault="007C7959" w:rsidP="007C7959">
      <w:pPr>
        <w:spacing w:line="360" w:lineRule="auto"/>
        <w:ind w:firstLineChars="200" w:firstLine="420"/>
        <w:jc w:val="center"/>
        <w:rPr>
          <w:b/>
          <w:color w:val="00B0F0"/>
          <w:sz w:val="36"/>
          <w:szCs w:val="36"/>
        </w:rPr>
      </w:pPr>
      <w:r w:rsidRPr="007C7959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41F1FD0C" wp14:editId="7B859DF5">
            <wp:simplePos x="0" y="0"/>
            <wp:positionH relativeFrom="page">
              <wp:posOffset>12661900</wp:posOffset>
            </wp:positionH>
            <wp:positionV relativeFrom="topMargin">
              <wp:posOffset>11785600</wp:posOffset>
            </wp:positionV>
            <wp:extent cx="495300" cy="406400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7959">
        <w:rPr>
          <w:b/>
          <w:color w:val="00B0F0"/>
          <w:sz w:val="36"/>
          <w:szCs w:val="36"/>
        </w:rPr>
        <w:t>巩固</w:t>
      </w:r>
      <w:r w:rsidRPr="007C7959">
        <w:rPr>
          <w:rFonts w:hint="eastAsia"/>
          <w:b/>
          <w:color w:val="00B0F0"/>
          <w:sz w:val="36"/>
          <w:szCs w:val="36"/>
        </w:rPr>
        <w:t>练</w:t>
      </w:r>
      <w:r w:rsidRPr="007C7959">
        <w:rPr>
          <w:b/>
          <w:color w:val="00B0F0"/>
          <w:sz w:val="36"/>
          <w:szCs w:val="36"/>
        </w:rPr>
        <w:t xml:space="preserve">02  </w:t>
      </w:r>
      <w:r w:rsidRPr="007C7959">
        <w:rPr>
          <w:b/>
          <w:color w:val="00B0F0"/>
          <w:kern w:val="0"/>
          <w:sz w:val="36"/>
          <w:szCs w:val="36"/>
        </w:rPr>
        <w:t>压力的作用效果</w:t>
      </w:r>
    </w:p>
    <w:p w:rsidR="00BD767F" w:rsidRPr="007011B1" w:rsidRDefault="00BD767F" w:rsidP="00BD767F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51" name="图片 51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67F" w:rsidRPr="007011B1" w:rsidRDefault="00BD767F" w:rsidP="00BD767F">
      <w:pPr>
        <w:spacing w:line="360" w:lineRule="auto"/>
        <w:ind w:firstLineChars="200" w:firstLine="422"/>
        <w:rPr>
          <w:b/>
        </w:rPr>
      </w:pPr>
      <w:r w:rsidRPr="007011B1">
        <w:rPr>
          <w:b/>
        </w:rPr>
        <w:t>一、选择题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7011B1">
        <w:rPr>
          <w:kern w:val="0"/>
          <w:szCs w:val="21"/>
        </w:rPr>
        <w:t>1</w:t>
      </w:r>
      <w:r w:rsidRPr="007011B1">
        <w:rPr>
          <w:kern w:val="0"/>
          <w:szCs w:val="21"/>
        </w:rPr>
        <w:t>、关于压力产生的说法正确的是（　　）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7011B1">
        <w:rPr>
          <w:kern w:val="0"/>
          <w:szCs w:val="21"/>
        </w:rPr>
        <w:t>A</w:t>
      </w:r>
      <w:r w:rsidRPr="007011B1">
        <w:rPr>
          <w:kern w:val="0"/>
          <w:szCs w:val="21"/>
        </w:rPr>
        <w:t>．压力都是由于物体的重力产生的</w:t>
      </w:r>
      <w:r w:rsidRPr="007011B1">
        <w:rPr>
          <w:kern w:val="0"/>
          <w:szCs w:val="21"/>
        </w:rPr>
        <w:t xml:space="preserve"> 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7011B1">
        <w:rPr>
          <w:kern w:val="0"/>
          <w:szCs w:val="21"/>
        </w:rPr>
        <w:t>B</w:t>
      </w:r>
      <w:r w:rsidRPr="007011B1">
        <w:rPr>
          <w:kern w:val="0"/>
          <w:szCs w:val="21"/>
        </w:rPr>
        <w:t>．压力的大小总是等于物体的重力</w:t>
      </w:r>
      <w:r w:rsidRPr="007011B1">
        <w:rPr>
          <w:kern w:val="0"/>
          <w:szCs w:val="21"/>
        </w:rPr>
        <w:t xml:space="preserve"> 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7011B1">
        <w:rPr>
          <w:kern w:val="0"/>
          <w:szCs w:val="21"/>
        </w:rPr>
        <w:t>C</w:t>
      </w:r>
      <w:r w:rsidRPr="007011B1">
        <w:rPr>
          <w:kern w:val="0"/>
          <w:szCs w:val="21"/>
        </w:rPr>
        <w:t>．竖直作用在物体表面上的力叫做压力</w:t>
      </w:r>
      <w:r w:rsidRPr="007011B1">
        <w:rPr>
          <w:kern w:val="0"/>
          <w:szCs w:val="21"/>
        </w:rPr>
        <w:t xml:space="preserve"> 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7011B1">
        <w:rPr>
          <w:kern w:val="0"/>
          <w:szCs w:val="21"/>
        </w:rPr>
        <w:t>D</w:t>
      </w:r>
      <w:r w:rsidRPr="007011B1">
        <w:rPr>
          <w:kern w:val="0"/>
          <w:szCs w:val="21"/>
        </w:rPr>
        <w:t>．压力的大小有时等于物体的重力</w:t>
      </w:r>
      <w:r w:rsidRPr="007011B1">
        <w:rPr>
          <w:kern w:val="0"/>
          <w:szCs w:val="21"/>
        </w:rPr>
        <w:t xml:space="preserve"> 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color w:val="FF0000"/>
        </w:rPr>
      </w:pPr>
      <w:r w:rsidRPr="007011B1">
        <w:rPr>
          <w:color w:val="FF0000"/>
        </w:rPr>
        <w:t>【答案】</w:t>
      </w:r>
      <w:r w:rsidRPr="007011B1">
        <w:rPr>
          <w:color w:val="FF0000"/>
          <w:kern w:val="0"/>
          <w:szCs w:val="21"/>
        </w:rPr>
        <w:t>D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color w:val="FF0000"/>
          <w:kern w:val="0"/>
          <w:szCs w:val="21"/>
        </w:rPr>
      </w:pPr>
      <w:r w:rsidRPr="007011B1">
        <w:rPr>
          <w:color w:val="FF0000"/>
        </w:rPr>
        <w:t>【解析】</w:t>
      </w:r>
      <w:r w:rsidRPr="007011B1">
        <w:rPr>
          <w:color w:val="FF0000"/>
          <w:kern w:val="0"/>
          <w:szCs w:val="21"/>
        </w:rPr>
        <w:t>A</w:t>
      </w:r>
      <w:r w:rsidRPr="007011B1">
        <w:rPr>
          <w:color w:val="FF0000"/>
          <w:kern w:val="0"/>
          <w:szCs w:val="21"/>
        </w:rPr>
        <w:t>、压在竖直面上的物体产生的压力不是由于重力的原因产生的，不符合题意；</w:t>
      </w:r>
      <w:r w:rsidRPr="007011B1">
        <w:rPr>
          <w:color w:val="FF0000"/>
          <w:kern w:val="0"/>
          <w:szCs w:val="21"/>
        </w:rPr>
        <w:t>B</w:t>
      </w:r>
      <w:r w:rsidRPr="007011B1">
        <w:rPr>
          <w:color w:val="FF0000"/>
          <w:kern w:val="0"/>
          <w:szCs w:val="21"/>
        </w:rPr>
        <w:t>、自由放置在水平面上的物体对接触面的压力大小等于重力，其它情况压力不一定等于重力，不符合题意；</w:t>
      </w:r>
      <w:r w:rsidRPr="007011B1">
        <w:rPr>
          <w:color w:val="FF0000"/>
          <w:kern w:val="0"/>
          <w:szCs w:val="21"/>
        </w:rPr>
        <w:t>C</w:t>
      </w:r>
      <w:r w:rsidRPr="007011B1">
        <w:rPr>
          <w:color w:val="FF0000"/>
          <w:kern w:val="0"/>
          <w:szCs w:val="21"/>
        </w:rPr>
        <w:t>、垂直作用在物体表面上的力叫做压力，不符合题意；</w:t>
      </w:r>
      <w:r w:rsidRPr="007011B1">
        <w:rPr>
          <w:color w:val="FF0000"/>
          <w:kern w:val="0"/>
          <w:szCs w:val="21"/>
        </w:rPr>
        <w:t>D</w:t>
      </w:r>
      <w:r w:rsidRPr="007011B1">
        <w:rPr>
          <w:color w:val="FF0000"/>
          <w:kern w:val="0"/>
          <w:szCs w:val="21"/>
        </w:rPr>
        <w:t>、只有物体自由放置在水平面上，物体对水平面的压力才等于重力，符合题意；故选</w:t>
      </w:r>
      <w:r w:rsidRPr="007011B1">
        <w:rPr>
          <w:color w:val="FF0000"/>
          <w:kern w:val="0"/>
          <w:szCs w:val="21"/>
        </w:rPr>
        <w:t>D</w:t>
      </w:r>
      <w:r w:rsidRPr="007011B1">
        <w:rPr>
          <w:color w:val="FF0000"/>
          <w:kern w:val="0"/>
          <w:szCs w:val="21"/>
        </w:rPr>
        <w:t>。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7011B1">
        <w:t>2</w:t>
      </w:r>
      <w:r w:rsidRPr="007011B1">
        <w:t>、一个人站在水平地上，双脚着地，他对地面的压强最接近于</w:t>
      </w:r>
      <w:r w:rsidRPr="007011B1">
        <w:t>(    )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</w:pPr>
      <w:r w:rsidRPr="007011B1">
        <w:t>A</w:t>
      </w:r>
      <w:r w:rsidRPr="007011B1">
        <w:t>．</w:t>
      </w:r>
      <w:r w:rsidRPr="007011B1">
        <w:t>10 Pa    B</w:t>
      </w:r>
      <w:r w:rsidRPr="007011B1">
        <w:t>．</w:t>
      </w:r>
      <w:r w:rsidRPr="007011B1">
        <w:t>100 Pa    C</w:t>
      </w:r>
      <w:r w:rsidRPr="007011B1">
        <w:t>．</w:t>
      </w:r>
      <w:r w:rsidRPr="007011B1">
        <w:t>10</w:t>
      </w:r>
      <w:r w:rsidRPr="007011B1">
        <w:rPr>
          <w:vertAlign w:val="superscript"/>
        </w:rPr>
        <w:t>3</w:t>
      </w:r>
      <w:r w:rsidRPr="007011B1">
        <w:t xml:space="preserve"> Pa    D</w:t>
      </w:r>
      <w:r w:rsidRPr="007011B1">
        <w:t>．</w:t>
      </w:r>
      <w:r w:rsidRPr="007011B1">
        <w:t>10</w:t>
      </w:r>
      <w:r w:rsidRPr="007011B1">
        <w:rPr>
          <w:vertAlign w:val="superscript"/>
        </w:rPr>
        <w:t>4</w:t>
      </w:r>
      <w:r w:rsidRPr="007011B1">
        <w:t xml:space="preserve"> Pa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color w:val="FF0000"/>
        </w:rPr>
      </w:pPr>
      <w:r w:rsidRPr="007011B1">
        <w:rPr>
          <w:color w:val="FF0000"/>
        </w:rPr>
        <w:t>【答案】</w:t>
      </w:r>
      <w:r w:rsidRPr="007011B1">
        <w:rPr>
          <w:color w:val="FF0000"/>
        </w:rPr>
        <w:t>D</w:t>
      </w:r>
      <w:r w:rsidRPr="007011B1">
        <w:rPr>
          <w:color w:val="FF0000"/>
        </w:rPr>
        <w:br/>
      </w:r>
      <w:r w:rsidRPr="007011B1">
        <w:rPr>
          <w:color w:val="FF0000"/>
        </w:rPr>
        <w:t>【解析】中学生的体重大约是</w:t>
      </w:r>
      <w:r w:rsidRPr="007011B1">
        <w:rPr>
          <w:color w:val="FF0000"/>
        </w:rPr>
        <w:t>500N</w:t>
      </w:r>
      <w:r w:rsidRPr="007011B1">
        <w:rPr>
          <w:color w:val="FF0000"/>
        </w:rPr>
        <w:t>，双脚的面积大约是</w:t>
      </w:r>
      <w:r w:rsidRPr="007011B1">
        <w:rPr>
          <w:color w:val="FF0000"/>
        </w:rPr>
        <w:t>500cm2</w:t>
      </w:r>
      <w:r w:rsidRPr="007011B1">
        <w:rPr>
          <w:color w:val="FF0000"/>
        </w:rPr>
        <w:t>，则中学生双脚站立时对地面的压强大约是：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276350" cy="352425"/>
            <wp:effectExtent l="0" t="0" r="0" b="9525"/>
            <wp:docPr id="50" name="图片 50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67F" w:rsidRPr="007011B1" w:rsidRDefault="00BD767F" w:rsidP="00BD767F">
      <w:pPr>
        <w:spacing w:line="360" w:lineRule="auto"/>
        <w:ind w:leftChars="200" w:left="420"/>
        <w:textAlignment w:val="center"/>
        <w:rPr>
          <w:color w:val="FF0000"/>
        </w:rPr>
      </w:pPr>
      <w:r w:rsidRPr="007011B1">
        <w:t>3</w:t>
      </w:r>
      <w:r w:rsidRPr="007011B1">
        <w:t>、（多选）对压强公式</w:t>
      </w:r>
      <w:r w:rsidRPr="007011B1">
        <w:t>p=F/S</w:t>
      </w:r>
      <w:r w:rsidRPr="007011B1">
        <w:t>的正确理解是</w:t>
      </w:r>
      <w:r w:rsidRPr="007011B1">
        <w:t>(</w:t>
      </w:r>
      <w:r w:rsidRPr="007011B1">
        <w:t xml:space="preserve">　</w:t>
      </w:r>
      <w:r w:rsidRPr="007011B1">
        <w:t xml:space="preserve"> )</w:t>
      </w:r>
      <w:r w:rsidRPr="007011B1">
        <w:br/>
        <w:t>A</w:t>
      </w:r>
      <w:r w:rsidRPr="007011B1">
        <w:t>．压强与压力成正比</w:t>
      </w:r>
      <w:r w:rsidRPr="007011B1">
        <w:br/>
        <w:t>B</w:t>
      </w:r>
      <w:r w:rsidRPr="007011B1">
        <w:t>．压强与受力面积成反比</w:t>
      </w:r>
      <w:r w:rsidRPr="007011B1">
        <w:br/>
        <w:t>C</w:t>
      </w:r>
      <w:r w:rsidRPr="007011B1">
        <w:t>．在压力一定时，压强与受力面积成反比</w:t>
      </w:r>
      <w:r w:rsidRPr="007011B1">
        <w:br/>
        <w:t>D</w:t>
      </w:r>
      <w:r w:rsidRPr="007011B1">
        <w:t>．在受力面积一定时，压强与压力成正比</w:t>
      </w:r>
      <w:r w:rsidRPr="007011B1">
        <w:br/>
      </w:r>
      <w:r w:rsidRPr="007011B1">
        <w:rPr>
          <w:color w:val="FF0000"/>
        </w:rPr>
        <w:t>【答案】</w:t>
      </w:r>
      <w:r w:rsidRPr="007011B1">
        <w:rPr>
          <w:color w:val="FF0000"/>
        </w:rPr>
        <w:t>CD</w:t>
      </w:r>
      <w:r w:rsidRPr="007011B1">
        <w:rPr>
          <w:color w:val="FF0000"/>
        </w:rPr>
        <w:br/>
      </w:r>
      <w:r w:rsidRPr="007011B1">
        <w:rPr>
          <w:color w:val="FF0000"/>
        </w:rPr>
        <w:t>【解析】</w:t>
      </w:r>
      <w:r w:rsidRPr="007011B1">
        <w:rPr>
          <w:color w:val="FF0000"/>
        </w:rPr>
        <w:t>A</w:t>
      </w:r>
      <w:r w:rsidRPr="007011B1">
        <w:rPr>
          <w:color w:val="FF0000"/>
        </w:rPr>
        <w:t>、</w:t>
      </w:r>
      <w:r w:rsidRPr="007011B1">
        <w:rPr>
          <w:color w:val="FF0000"/>
        </w:rPr>
        <w:t>B</w:t>
      </w:r>
      <w:r w:rsidRPr="007011B1">
        <w:rPr>
          <w:color w:val="FF0000"/>
        </w:rPr>
        <w:t>选项中没有控制变量。</w:t>
      </w:r>
    </w:p>
    <w:p w:rsidR="00BD767F" w:rsidRPr="007011B1" w:rsidRDefault="00BD767F" w:rsidP="00BD767F">
      <w:pPr>
        <w:spacing w:line="360" w:lineRule="auto"/>
        <w:ind w:leftChars="200" w:left="420"/>
        <w:textAlignment w:val="center"/>
        <w:rPr>
          <w:color w:val="FF0000"/>
        </w:rPr>
      </w:pPr>
      <w:r w:rsidRPr="007011B1">
        <w:t>4</w:t>
      </w:r>
      <w:r w:rsidRPr="007011B1">
        <w:t>、两物体放在水平地面上，质量之比为</w:t>
      </w:r>
      <w:r w:rsidRPr="007011B1">
        <w:t>2:3</w:t>
      </w:r>
      <w:r w:rsidRPr="007011B1">
        <w:t>，和地面接触面积之比为</w:t>
      </w:r>
      <w:r w:rsidRPr="007011B1">
        <w:t>4:3</w:t>
      </w:r>
      <w:r w:rsidRPr="007011B1">
        <w:t>，则它们对地</w:t>
      </w:r>
      <w:r w:rsidRPr="007011B1">
        <w:lastRenderedPageBreak/>
        <w:t>面的压强之比为</w:t>
      </w:r>
      <w:r w:rsidRPr="007011B1">
        <w:t>(</w:t>
      </w:r>
      <w:r w:rsidRPr="007011B1">
        <w:t xml:space="preserve">　</w:t>
      </w:r>
      <w:r w:rsidRPr="007011B1">
        <w:t xml:space="preserve"> )</w:t>
      </w:r>
      <w:r w:rsidRPr="007011B1">
        <w:br/>
      </w:r>
      <w:r w:rsidRPr="007011B1">
        <w:t xml:space="preserve">　　</w:t>
      </w:r>
      <w:r w:rsidRPr="007011B1">
        <w:t>A</w:t>
      </w:r>
      <w:r w:rsidRPr="007011B1">
        <w:t>．</w:t>
      </w:r>
      <w:r w:rsidRPr="007011B1">
        <w:t>9:8</w:t>
      </w:r>
      <w:r w:rsidRPr="007011B1">
        <w:t xml:space="preserve">　　</w:t>
      </w:r>
      <w:r w:rsidRPr="007011B1">
        <w:t xml:space="preserve"> B</w:t>
      </w:r>
      <w:r w:rsidRPr="007011B1">
        <w:t>．</w:t>
      </w:r>
      <w:r w:rsidRPr="007011B1">
        <w:t>1:2</w:t>
      </w:r>
      <w:r w:rsidRPr="007011B1">
        <w:t xml:space="preserve">　　</w:t>
      </w:r>
      <w:r w:rsidRPr="007011B1">
        <w:t xml:space="preserve"> C</w:t>
      </w:r>
      <w:r w:rsidRPr="007011B1">
        <w:t>．</w:t>
      </w:r>
      <w:r w:rsidRPr="007011B1">
        <w:t>2:1</w:t>
      </w:r>
      <w:r w:rsidRPr="007011B1">
        <w:t xml:space="preserve">　　</w:t>
      </w:r>
      <w:r w:rsidRPr="007011B1">
        <w:t xml:space="preserve"> D</w:t>
      </w:r>
      <w:r w:rsidRPr="007011B1">
        <w:t>．</w:t>
      </w:r>
      <w:r w:rsidRPr="007011B1">
        <w:t>8:9</w:t>
      </w:r>
      <w:r w:rsidRPr="007011B1">
        <w:br/>
      </w:r>
      <w:r w:rsidRPr="007011B1">
        <w:rPr>
          <w:color w:val="FF0000"/>
        </w:rPr>
        <w:t>【答案】</w:t>
      </w:r>
      <w:r w:rsidRPr="007011B1">
        <w:rPr>
          <w:color w:val="FF0000"/>
        </w:rPr>
        <w:t>B</w:t>
      </w:r>
      <w:r w:rsidRPr="007011B1">
        <w:rPr>
          <w:color w:val="FF0000"/>
        </w:rPr>
        <w:br/>
      </w:r>
      <w:r w:rsidRPr="007011B1">
        <w:rPr>
          <w:color w:val="FF0000"/>
        </w:rPr>
        <w:t>【解析】</w:t>
      </w:r>
      <w:r>
        <w:rPr>
          <w:noProof/>
          <w:color w:val="FF0000"/>
        </w:rPr>
        <w:drawing>
          <wp:inline distT="0" distB="0" distL="0" distR="0">
            <wp:extent cx="2686050" cy="733425"/>
            <wp:effectExtent l="0" t="0" r="0" b="9525"/>
            <wp:docPr id="49" name="图片 49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67F" w:rsidRPr="007011B1" w:rsidRDefault="00BD767F" w:rsidP="00BD767F">
      <w:pPr>
        <w:spacing w:line="360" w:lineRule="auto"/>
        <w:ind w:leftChars="200" w:left="420"/>
        <w:textAlignment w:val="center"/>
        <w:rPr>
          <w:color w:val="000000"/>
          <w:szCs w:val="21"/>
        </w:rPr>
      </w:pPr>
      <w:r w:rsidRPr="007011B1">
        <w:t>5</w:t>
      </w:r>
      <w:r w:rsidRPr="007011B1">
        <w:t>、</w:t>
      </w:r>
      <w:r w:rsidRPr="007011B1">
        <w:rPr>
          <w:color w:val="000000"/>
          <w:szCs w:val="21"/>
        </w:rPr>
        <w:t>下列各选项中物理原理不同于其他三项的是（　　）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7011B1">
        <w:rPr>
          <w:color w:val="000000"/>
          <w:szCs w:val="21"/>
        </w:rPr>
        <w:t>A</w:t>
      </w:r>
      <w:r w:rsidRPr="007011B1">
        <w:rPr>
          <w:color w:val="000000"/>
          <w:szCs w:val="21"/>
        </w:rPr>
        <w:t>．楼房的地基做宽些</w:t>
      </w:r>
      <w:r w:rsidRPr="007011B1">
        <w:rPr>
          <w:color w:val="000000"/>
          <w:szCs w:val="21"/>
        </w:rPr>
        <w:t xml:space="preserve">              B</w:t>
      </w:r>
      <w:r w:rsidRPr="007011B1">
        <w:rPr>
          <w:color w:val="000000"/>
          <w:szCs w:val="21"/>
        </w:rPr>
        <w:t>．菜刀磨得很锋利</w:t>
      </w:r>
      <w:r w:rsidRPr="007011B1">
        <w:rPr>
          <w:color w:val="000000"/>
          <w:szCs w:val="21"/>
        </w:rPr>
        <w:t xml:space="preserve"> 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7011B1">
        <w:rPr>
          <w:color w:val="000000"/>
          <w:szCs w:val="21"/>
        </w:rPr>
        <w:t>C</w:t>
      </w:r>
      <w:r w:rsidRPr="007011B1">
        <w:rPr>
          <w:color w:val="000000"/>
          <w:szCs w:val="21"/>
        </w:rPr>
        <w:t>．铁路上铺枕木</w:t>
      </w:r>
      <w:r w:rsidRPr="007011B1">
        <w:rPr>
          <w:color w:val="000000"/>
          <w:szCs w:val="21"/>
        </w:rPr>
        <w:t xml:space="preserve">                  D</w:t>
      </w:r>
      <w:r w:rsidRPr="007011B1">
        <w:rPr>
          <w:color w:val="000000"/>
          <w:szCs w:val="21"/>
        </w:rPr>
        <w:t>．俯卧在冰上爬行</w:t>
      </w:r>
    </w:p>
    <w:p w:rsidR="00BD767F" w:rsidRPr="007011B1" w:rsidRDefault="00BD767F" w:rsidP="00BD767F">
      <w:pPr>
        <w:spacing w:line="360" w:lineRule="auto"/>
        <w:ind w:leftChars="200" w:left="420"/>
        <w:textAlignment w:val="center"/>
        <w:rPr>
          <w:color w:val="FF0000"/>
        </w:rPr>
      </w:pPr>
      <w:r w:rsidRPr="007011B1">
        <w:rPr>
          <w:color w:val="FF0000"/>
        </w:rPr>
        <w:t>【答案】</w:t>
      </w:r>
      <w:r w:rsidRPr="007011B1">
        <w:rPr>
          <w:color w:val="FF0000"/>
        </w:rPr>
        <w:t>B</w:t>
      </w:r>
      <w:r w:rsidRPr="007011B1">
        <w:rPr>
          <w:color w:val="FF0000"/>
        </w:rPr>
        <w:br/>
      </w:r>
      <w:r w:rsidRPr="007011B1">
        <w:rPr>
          <w:color w:val="FF0000"/>
        </w:rPr>
        <w:t>【解析】</w:t>
      </w:r>
      <w:r w:rsidRPr="007011B1">
        <w:rPr>
          <w:color w:val="FF0000"/>
        </w:rPr>
        <w:t>A</w:t>
      </w:r>
      <w:r w:rsidRPr="007011B1">
        <w:rPr>
          <w:color w:val="FF0000"/>
        </w:rPr>
        <w:t>、楼房的地基做宽些是通过增大受力面积的方法来减小压强。</w:t>
      </w:r>
      <w:r w:rsidRPr="007011B1">
        <w:rPr>
          <w:color w:val="FF0000"/>
        </w:rPr>
        <w:br/>
        <w:t>B</w:t>
      </w:r>
      <w:r w:rsidRPr="007011B1">
        <w:rPr>
          <w:color w:val="FF0000"/>
        </w:rPr>
        <w:t>、菜刀磨得很锋利是通过减小受力面积的方法来增大压强。</w:t>
      </w:r>
      <w:r w:rsidRPr="007011B1">
        <w:rPr>
          <w:color w:val="FF0000"/>
        </w:rPr>
        <w:br/>
        <w:t>C</w:t>
      </w:r>
      <w:r w:rsidRPr="007011B1">
        <w:rPr>
          <w:color w:val="FF0000"/>
        </w:rPr>
        <w:t>、给火车轨铺上枕木是通过增大受力面积的方法来减小压强。</w:t>
      </w:r>
      <w:r w:rsidRPr="007011B1">
        <w:rPr>
          <w:color w:val="FF0000"/>
        </w:rPr>
        <w:br/>
        <w:t>D</w:t>
      </w:r>
      <w:r w:rsidRPr="007011B1">
        <w:rPr>
          <w:color w:val="FF0000"/>
        </w:rPr>
        <w:t>、俯卧在冰上爬行是通过增大受力面积的方法来减小压强．综上分析，只有</w:t>
      </w:r>
      <w:r w:rsidRPr="007011B1">
        <w:rPr>
          <w:color w:val="FF0000"/>
        </w:rPr>
        <w:t>B</w:t>
      </w:r>
      <w:r w:rsidRPr="007011B1">
        <w:rPr>
          <w:color w:val="FF0000"/>
        </w:rPr>
        <w:t>选项不同于其他三项。</w:t>
      </w:r>
      <w:r w:rsidRPr="007011B1">
        <w:rPr>
          <w:color w:val="000000"/>
          <w:szCs w:val="21"/>
        </w:rPr>
        <w:t xml:space="preserve">      </w:t>
      </w:r>
      <w:r w:rsidRPr="007011B1">
        <w:br/>
        <w:t>6</w:t>
      </w:r>
      <w:r w:rsidRPr="007011B1">
        <w:t>、很多动物是</w:t>
      </w:r>
      <w:r w:rsidRPr="007011B1">
        <w:t>“</w:t>
      </w:r>
      <w:r w:rsidRPr="007011B1">
        <w:t>物理应用高手</w:t>
      </w:r>
      <w:r w:rsidRPr="007011B1">
        <w:t>”</w:t>
      </w:r>
      <w:r w:rsidRPr="007011B1">
        <w:t>，它们为了适应生存的环境，进化出了符合一定物理规律的身体部位，下列以物理学的角度给出的认识中正确的是</w:t>
      </w:r>
      <w:r w:rsidRPr="007011B1">
        <w:t>(</w:t>
      </w:r>
      <w:r w:rsidRPr="007011B1">
        <w:t xml:space="preserve">　</w:t>
      </w:r>
      <w:r w:rsidRPr="007011B1">
        <w:t xml:space="preserve"> )</w:t>
      </w:r>
      <w:r w:rsidRPr="007011B1">
        <w:br/>
        <w:t>A</w:t>
      </w:r>
      <w:r w:rsidRPr="007011B1">
        <w:t>．骆驼的脚掌很大，可以减小压强</w:t>
      </w:r>
      <w:r w:rsidRPr="007011B1">
        <w:br/>
        <w:t>B</w:t>
      </w:r>
      <w:r w:rsidRPr="007011B1">
        <w:t>．泥鳅的体表有层黏液，可以增大摩擦</w:t>
      </w:r>
      <w:r w:rsidRPr="007011B1">
        <w:br/>
        <w:t>C</w:t>
      </w:r>
      <w:r w:rsidRPr="007011B1">
        <w:t>．啄木鸟有尖硬的喙，可以减小压强</w:t>
      </w:r>
      <w:r w:rsidRPr="007011B1">
        <w:br/>
        <w:t>D</w:t>
      </w:r>
      <w:r w:rsidRPr="007011B1">
        <w:t>．蚯蚓腹部有许多刚毛，可以减小摩擦</w:t>
      </w:r>
      <w:r w:rsidRPr="007011B1">
        <w:br/>
      </w:r>
      <w:r w:rsidRPr="007011B1">
        <w:rPr>
          <w:color w:val="FF0000"/>
        </w:rPr>
        <w:t>【答案】</w:t>
      </w:r>
      <w:r w:rsidRPr="007011B1">
        <w:rPr>
          <w:color w:val="FF0000"/>
        </w:rPr>
        <w:t>A</w:t>
      </w:r>
      <w:r w:rsidRPr="007011B1">
        <w:rPr>
          <w:color w:val="FF0000"/>
        </w:rPr>
        <w:br/>
      </w:r>
      <w:r w:rsidRPr="007011B1">
        <w:rPr>
          <w:color w:val="FF0000"/>
        </w:rPr>
        <w:t>【解析】</w:t>
      </w:r>
      <w:r w:rsidRPr="007011B1">
        <w:rPr>
          <w:color w:val="FF0000"/>
        </w:rPr>
        <w:t>A</w:t>
      </w:r>
      <w:r w:rsidRPr="007011B1">
        <w:rPr>
          <w:color w:val="FF0000"/>
        </w:rPr>
        <w:t>项　是增大受力面，减小压强是对的。</w:t>
      </w:r>
      <w:r w:rsidRPr="007011B1">
        <w:rPr>
          <w:color w:val="FF0000"/>
        </w:rPr>
        <w:br/>
      </w:r>
      <w:r w:rsidRPr="007011B1">
        <w:rPr>
          <w:color w:val="FF0000"/>
        </w:rPr>
        <w:t xml:space="preserve">　　　　　</w:t>
      </w:r>
      <w:r w:rsidRPr="007011B1">
        <w:rPr>
          <w:color w:val="FF0000"/>
        </w:rPr>
        <w:t>B</w:t>
      </w:r>
      <w:r w:rsidRPr="007011B1">
        <w:rPr>
          <w:color w:val="FF0000"/>
        </w:rPr>
        <w:t>项</w:t>
      </w:r>
      <w:r w:rsidRPr="007011B1">
        <w:rPr>
          <w:color w:val="FF0000"/>
        </w:rPr>
        <w:t xml:space="preserve"> </w:t>
      </w:r>
      <w:r w:rsidRPr="007011B1">
        <w:rPr>
          <w:color w:val="FF0000"/>
        </w:rPr>
        <w:t>泥鳅的体表有层黏液是为了减小摩擦。</w:t>
      </w:r>
      <w:r w:rsidRPr="007011B1">
        <w:rPr>
          <w:color w:val="FF0000"/>
        </w:rPr>
        <w:br/>
      </w:r>
      <w:r w:rsidRPr="007011B1">
        <w:rPr>
          <w:color w:val="FF0000"/>
        </w:rPr>
        <w:t xml:space="preserve">　　　　　</w:t>
      </w:r>
      <w:r w:rsidRPr="007011B1">
        <w:rPr>
          <w:color w:val="FF0000"/>
        </w:rPr>
        <w:t>C</w:t>
      </w:r>
      <w:r w:rsidRPr="007011B1">
        <w:rPr>
          <w:color w:val="FF0000"/>
        </w:rPr>
        <w:t>项</w:t>
      </w:r>
      <w:r w:rsidRPr="007011B1">
        <w:rPr>
          <w:color w:val="FF0000"/>
        </w:rPr>
        <w:t xml:space="preserve"> </w:t>
      </w:r>
      <w:r w:rsidRPr="007011B1">
        <w:rPr>
          <w:color w:val="FF0000"/>
        </w:rPr>
        <w:t>啄木鸟有尖硬的喙，是减小受力面积，增大压强。</w:t>
      </w:r>
      <w:r w:rsidRPr="007011B1">
        <w:rPr>
          <w:color w:val="FF0000"/>
        </w:rPr>
        <w:br/>
      </w:r>
      <w:r w:rsidRPr="007011B1">
        <w:rPr>
          <w:color w:val="FF0000"/>
        </w:rPr>
        <w:t xml:space="preserve">　　　　　</w:t>
      </w:r>
      <w:r w:rsidRPr="007011B1">
        <w:rPr>
          <w:color w:val="FF0000"/>
        </w:rPr>
        <w:t>D</w:t>
      </w:r>
      <w:r w:rsidRPr="007011B1">
        <w:rPr>
          <w:color w:val="FF0000"/>
        </w:rPr>
        <w:t>项</w:t>
      </w:r>
      <w:r w:rsidRPr="007011B1">
        <w:rPr>
          <w:color w:val="FF0000"/>
        </w:rPr>
        <w:t xml:space="preserve"> </w:t>
      </w:r>
      <w:r w:rsidRPr="007011B1">
        <w:rPr>
          <w:color w:val="FF0000"/>
        </w:rPr>
        <w:t>蚯蚓腹部有许多刚毛，可以增大摩擦。</w:t>
      </w:r>
    </w:p>
    <w:p w:rsidR="00BD767F" w:rsidRPr="007011B1" w:rsidRDefault="00BD767F" w:rsidP="00BD767F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7011B1">
        <w:rPr>
          <w:rFonts w:hAnsi="Times New Roman"/>
        </w:rPr>
        <w:t>7</w:t>
      </w:r>
      <w:r w:rsidRPr="007011B1">
        <w:rPr>
          <w:rFonts w:hAnsi="Times New Roman"/>
        </w:rPr>
        <w:t>、一张报纸平放在桌面上时对桌面的压强为</w:t>
      </w:r>
      <w:r w:rsidRPr="007011B1">
        <w:rPr>
          <w:rFonts w:hAnsi="Times New Roman"/>
        </w:rPr>
        <w:t>p</w:t>
      </w:r>
      <w:r w:rsidRPr="007011B1">
        <w:rPr>
          <w:rFonts w:hAnsi="Times New Roman"/>
          <w:sz w:val="24"/>
          <w:szCs w:val="24"/>
          <w:vertAlign w:val="subscript"/>
        </w:rPr>
        <w:t>1</w:t>
      </w:r>
      <w:r w:rsidRPr="007011B1">
        <w:rPr>
          <w:rFonts w:hAnsi="Times New Roman"/>
        </w:rPr>
        <w:t>；将这张报纸对折后平放时对桌面的压强为</w:t>
      </w:r>
      <w:r w:rsidRPr="007011B1">
        <w:rPr>
          <w:rFonts w:hAnsi="Times New Roman"/>
        </w:rPr>
        <w:t>p</w:t>
      </w:r>
      <w:r w:rsidRPr="007011B1">
        <w:rPr>
          <w:rFonts w:hAnsi="Times New Roman"/>
          <w:sz w:val="24"/>
          <w:szCs w:val="24"/>
          <w:vertAlign w:val="subscript"/>
        </w:rPr>
        <w:t>2</w:t>
      </w:r>
      <w:r w:rsidRPr="007011B1">
        <w:rPr>
          <w:rFonts w:hAnsi="Times New Roman"/>
        </w:rPr>
        <w:t>；将这张报纸撕去一半后平放时对桌面的压强为</w:t>
      </w:r>
      <w:r w:rsidRPr="007011B1">
        <w:rPr>
          <w:rFonts w:hAnsi="Times New Roman"/>
        </w:rPr>
        <w:t>p</w:t>
      </w:r>
      <w:r w:rsidRPr="007011B1">
        <w:rPr>
          <w:rFonts w:hAnsi="Times New Roman"/>
          <w:sz w:val="24"/>
          <w:szCs w:val="24"/>
          <w:vertAlign w:val="subscript"/>
        </w:rPr>
        <w:t>3</w:t>
      </w:r>
      <w:r w:rsidRPr="007011B1">
        <w:rPr>
          <w:rFonts w:hAnsi="Times New Roman"/>
        </w:rPr>
        <w:t>，则</w:t>
      </w:r>
      <w:r w:rsidRPr="007011B1">
        <w:rPr>
          <w:rFonts w:hAnsi="Times New Roman"/>
        </w:rPr>
        <w:t>p</w:t>
      </w:r>
      <w:r w:rsidRPr="007011B1">
        <w:rPr>
          <w:rFonts w:hAnsi="Times New Roman"/>
          <w:sz w:val="24"/>
          <w:szCs w:val="24"/>
          <w:vertAlign w:val="subscript"/>
        </w:rPr>
        <w:t>1</w:t>
      </w:r>
      <w:r w:rsidRPr="007011B1">
        <w:rPr>
          <w:rFonts w:hAnsi="Times New Roman"/>
        </w:rPr>
        <w:t>、</w:t>
      </w:r>
      <w:r w:rsidRPr="007011B1">
        <w:rPr>
          <w:rFonts w:hAnsi="Times New Roman"/>
        </w:rPr>
        <w:t>p</w:t>
      </w:r>
      <w:r w:rsidRPr="007011B1">
        <w:rPr>
          <w:rFonts w:hAnsi="Times New Roman"/>
          <w:sz w:val="24"/>
          <w:szCs w:val="24"/>
          <w:vertAlign w:val="subscript"/>
        </w:rPr>
        <w:t>2</w:t>
      </w:r>
      <w:r w:rsidRPr="007011B1">
        <w:rPr>
          <w:rFonts w:hAnsi="Times New Roman"/>
        </w:rPr>
        <w:t>、</w:t>
      </w:r>
      <w:r w:rsidRPr="007011B1">
        <w:rPr>
          <w:rFonts w:hAnsi="Times New Roman"/>
        </w:rPr>
        <w:t>p</w:t>
      </w:r>
      <w:r w:rsidRPr="007011B1">
        <w:rPr>
          <w:rFonts w:hAnsi="Times New Roman"/>
          <w:sz w:val="24"/>
          <w:szCs w:val="24"/>
          <w:vertAlign w:val="subscript"/>
        </w:rPr>
        <w:t>3</w:t>
      </w:r>
      <w:r w:rsidRPr="007011B1">
        <w:rPr>
          <w:rFonts w:hAnsi="Times New Roman"/>
        </w:rPr>
        <w:t>三者之间的关系是（　　）</w:t>
      </w:r>
    </w:p>
    <w:p w:rsidR="00BD767F" w:rsidRPr="007011B1" w:rsidRDefault="00BD767F" w:rsidP="00BD767F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7011B1">
        <w:rPr>
          <w:rFonts w:hAnsi="Times New Roman"/>
        </w:rPr>
        <w:lastRenderedPageBreak/>
        <w:t xml:space="preserve">A. </w:t>
      </w:r>
      <w:r w:rsidRPr="007011B1">
        <w:rPr>
          <w:rFonts w:hAnsi="Times New Roman"/>
          <w:position w:val="-10"/>
        </w:rPr>
        <w:object w:dxaOrig="7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" o:spid="_x0000_i1025" type="#_x0000_t75" style="width:39pt;height:15pt;mso-position-horizontal-relative:page;mso-position-vertical-relative:page" o:ole="">
            <v:imagedata r:id="rId12" o:title=""/>
          </v:shape>
          <o:OLEObject Type="Embed" ProgID="Equation.DSMT4" ShapeID="对象 4" DrawAspect="Content" ObjectID="_1659929285" r:id="rId13"/>
        </w:object>
      </w:r>
      <w:r w:rsidRPr="007011B1">
        <w:rPr>
          <w:rFonts w:hAnsi="Times New Roman"/>
          <w:sz w:val="24"/>
          <w:szCs w:val="24"/>
          <w:vertAlign w:val="subscript"/>
        </w:rPr>
        <w:t xml:space="preserve">    </w:t>
      </w:r>
      <w:r w:rsidRPr="007011B1">
        <w:rPr>
          <w:rFonts w:hAnsi="Times New Roman"/>
          <w:sz w:val="24"/>
          <w:szCs w:val="24"/>
        </w:rPr>
        <w:t xml:space="preserve">       </w:t>
      </w:r>
      <w:r w:rsidRPr="007011B1">
        <w:rPr>
          <w:rFonts w:hAnsi="Times New Roman"/>
        </w:rPr>
        <w:t>B</w:t>
      </w:r>
      <w:r w:rsidRPr="007011B1">
        <w:rPr>
          <w:rFonts w:hAnsi="Times New Roman"/>
        </w:rPr>
        <w:t>．</w:t>
      </w:r>
      <w:r w:rsidRPr="007011B1">
        <w:rPr>
          <w:rFonts w:hAnsi="Times New Roman"/>
          <w:position w:val="-20"/>
        </w:rPr>
        <w:object w:dxaOrig="820" w:dyaOrig="520">
          <v:shape id="对象 5" o:spid="_x0000_i1026" type="#_x0000_t75" style="width:41.25pt;height:26.25pt;mso-position-horizontal-relative:page;mso-position-vertical-relative:page" o:ole="">
            <v:imagedata r:id="rId14" o:title=""/>
          </v:shape>
          <o:OLEObject Type="Embed" ProgID="Equation.DSMT4" ShapeID="对象 5" DrawAspect="Content" ObjectID="_1659929286" r:id="rId15"/>
        </w:object>
      </w:r>
      <w:r w:rsidRPr="007011B1">
        <w:rPr>
          <w:rFonts w:hAnsi="Times New Roman"/>
        </w:rPr>
        <w:t xml:space="preserve">          C</w:t>
      </w:r>
      <w:r w:rsidRPr="007011B1">
        <w:rPr>
          <w:rFonts w:hAnsi="Times New Roman"/>
        </w:rPr>
        <w:t>．</w:t>
      </w:r>
      <w:r w:rsidRPr="007011B1">
        <w:rPr>
          <w:rFonts w:hAnsi="Times New Roman"/>
          <w:position w:val="-20"/>
        </w:rPr>
        <w:object w:dxaOrig="820" w:dyaOrig="520">
          <v:shape id="对象 6" o:spid="_x0000_i1027" type="#_x0000_t75" style="width:41.25pt;height:26.25pt;mso-position-horizontal-relative:page;mso-position-vertical-relative:page" o:ole="">
            <v:imagedata r:id="rId16" o:title=""/>
          </v:shape>
          <o:OLEObject Type="Embed" ProgID="Equation.DSMT4" ShapeID="对象 6" DrawAspect="Content" ObjectID="_1659929287" r:id="rId17"/>
        </w:object>
      </w:r>
      <w:r w:rsidRPr="007011B1">
        <w:rPr>
          <w:rFonts w:hAnsi="Times New Roman"/>
        </w:rPr>
        <w:t xml:space="preserve">          D</w:t>
      </w:r>
      <w:r w:rsidRPr="007011B1">
        <w:rPr>
          <w:rFonts w:hAnsi="Times New Roman"/>
        </w:rPr>
        <w:t>．</w:t>
      </w:r>
      <w:r w:rsidRPr="007011B1">
        <w:rPr>
          <w:rFonts w:hAnsi="Times New Roman"/>
          <w:position w:val="-10"/>
        </w:rPr>
        <w:object w:dxaOrig="660" w:dyaOrig="300">
          <v:shape id="对象 7" o:spid="_x0000_i1028" type="#_x0000_t75" style="width:33pt;height:15pt;mso-position-horizontal-relative:page;mso-position-vertical-relative:page" o:ole="">
            <v:imagedata r:id="rId18" o:title=""/>
          </v:shape>
          <o:OLEObject Type="Embed" ProgID="Equation.DSMT4" ShapeID="对象 7" DrawAspect="Content" ObjectID="_1659929288" r:id="rId19"/>
        </w:object>
      </w:r>
    </w:p>
    <w:p w:rsidR="00BD767F" w:rsidRPr="007011B1" w:rsidRDefault="00BD767F" w:rsidP="00BD767F">
      <w:pPr>
        <w:spacing w:line="360" w:lineRule="auto"/>
        <w:ind w:leftChars="200" w:left="420"/>
        <w:textAlignment w:val="center"/>
        <w:rPr>
          <w:color w:val="FF0000"/>
        </w:rPr>
      </w:pPr>
      <w:r w:rsidRPr="007011B1">
        <w:rPr>
          <w:color w:val="FF0000"/>
        </w:rPr>
        <w:t>【答案】</w:t>
      </w:r>
      <w:r w:rsidRPr="007011B1">
        <w:rPr>
          <w:color w:val="FF0000"/>
        </w:rPr>
        <w:t>D</w:t>
      </w:r>
      <w:r w:rsidRPr="007011B1">
        <w:rPr>
          <w:color w:val="FF0000"/>
        </w:rPr>
        <w:br/>
      </w:r>
      <w:r w:rsidRPr="007011B1">
        <w:rPr>
          <w:color w:val="FF0000"/>
        </w:rPr>
        <w:t>【解析】报纸的重力为</w:t>
      </w:r>
      <w:r w:rsidRPr="007011B1">
        <w:rPr>
          <w:color w:val="FF0000"/>
        </w:rPr>
        <w:t>G</w:t>
      </w:r>
      <w:r w:rsidRPr="007011B1">
        <w:rPr>
          <w:color w:val="FF0000"/>
        </w:rPr>
        <w:t>，平放时受力面积为</w:t>
      </w:r>
      <w:r w:rsidRPr="007011B1">
        <w:rPr>
          <w:color w:val="FF0000"/>
        </w:rPr>
        <w:t>S</w:t>
      </w:r>
      <w:r w:rsidRPr="007011B1">
        <w:rPr>
          <w:color w:val="FF0000"/>
        </w:rPr>
        <w:t>，</w:t>
      </w:r>
      <w:r w:rsidRPr="007011B1">
        <w:rPr>
          <w:color w:val="FF0000"/>
        </w:rPr>
        <w:t>P</w:t>
      </w:r>
      <w:r w:rsidRPr="007011B1">
        <w:rPr>
          <w:color w:val="FF0000"/>
          <w:vertAlign w:val="subscript"/>
        </w:rPr>
        <w:t>1</w:t>
      </w:r>
      <w:r w:rsidRPr="007011B1">
        <w:rPr>
          <w:color w:val="FF0000"/>
        </w:rPr>
        <w:t>=G /S</w:t>
      </w:r>
      <w:r w:rsidRPr="007011B1">
        <w:rPr>
          <w:color w:val="FF0000"/>
        </w:rPr>
        <w:t>；将这张报纸对折后，压力不变，受力面积</w:t>
      </w:r>
    </w:p>
    <w:p w:rsidR="00BD767F" w:rsidRPr="007011B1" w:rsidRDefault="00BD767F" w:rsidP="00BD767F">
      <w:pPr>
        <w:spacing w:line="360" w:lineRule="auto"/>
        <w:textAlignment w:val="center"/>
        <w:rPr>
          <w:color w:val="FF0000"/>
        </w:rPr>
      </w:pPr>
      <w:r w:rsidRPr="007011B1">
        <w:rPr>
          <w:color w:val="FF0000"/>
        </w:rPr>
        <w:t>减小一半，平放时对桌面的压强为</w:t>
      </w:r>
      <w:r w:rsidRPr="007011B1">
        <w:rPr>
          <w:color w:val="FF0000"/>
        </w:rPr>
        <w:t>P</w:t>
      </w:r>
      <w:r w:rsidRPr="007011B1">
        <w:rPr>
          <w:color w:val="FF0000"/>
          <w:vertAlign w:val="subscript"/>
        </w:rPr>
        <w:t>2</w:t>
      </w:r>
      <w:r w:rsidRPr="007011B1">
        <w:rPr>
          <w:color w:val="FF0000"/>
        </w:rPr>
        <w:t>=G/</w:t>
      </w:r>
      <w:r w:rsidRPr="007011B1">
        <w:rPr>
          <w:color w:val="FF0000"/>
        </w:rPr>
        <w:t>（</w:t>
      </w:r>
      <w:r w:rsidRPr="007011B1">
        <w:rPr>
          <w:color w:val="FF0000"/>
        </w:rPr>
        <w:t>S /2</w:t>
      </w:r>
      <w:r w:rsidRPr="007011B1">
        <w:rPr>
          <w:color w:val="FF0000"/>
        </w:rPr>
        <w:t>）</w:t>
      </w:r>
      <w:r w:rsidRPr="007011B1">
        <w:rPr>
          <w:color w:val="FF0000"/>
        </w:rPr>
        <w:t>=2G/S</w:t>
      </w:r>
      <w:r w:rsidRPr="007011B1">
        <w:rPr>
          <w:color w:val="FF0000"/>
        </w:rPr>
        <w:t>，即</w:t>
      </w:r>
      <w:r w:rsidRPr="007011B1">
        <w:rPr>
          <w:color w:val="FF0000"/>
        </w:rPr>
        <w:t>P</w:t>
      </w:r>
      <w:r w:rsidRPr="007011B1">
        <w:rPr>
          <w:color w:val="FF0000"/>
          <w:vertAlign w:val="subscript"/>
        </w:rPr>
        <w:t>2</w:t>
      </w:r>
      <w:r w:rsidRPr="007011B1">
        <w:rPr>
          <w:color w:val="FF0000"/>
        </w:rPr>
        <w:t>=2P</w:t>
      </w:r>
      <w:r w:rsidRPr="007011B1">
        <w:rPr>
          <w:color w:val="FF0000"/>
          <w:vertAlign w:val="subscript"/>
        </w:rPr>
        <w:t>1</w:t>
      </w:r>
      <w:r w:rsidRPr="007011B1">
        <w:rPr>
          <w:color w:val="FF0000"/>
        </w:rPr>
        <w:t>；将这张报纸撕去一半后平放时，压力减小一半，受力面积也减少一半，对桌面的压强为</w:t>
      </w:r>
      <w:r w:rsidRPr="007011B1">
        <w:rPr>
          <w:color w:val="FF0000"/>
        </w:rPr>
        <w:t>P</w:t>
      </w:r>
      <w:r w:rsidRPr="007011B1">
        <w:rPr>
          <w:color w:val="FF0000"/>
          <w:vertAlign w:val="subscript"/>
        </w:rPr>
        <w:t>2</w:t>
      </w:r>
      <w:r w:rsidRPr="007011B1">
        <w:rPr>
          <w:color w:val="FF0000"/>
        </w:rPr>
        <w:t>=</w:t>
      </w:r>
      <w:r w:rsidRPr="007011B1">
        <w:rPr>
          <w:color w:val="FF0000"/>
        </w:rPr>
        <w:t>（</w:t>
      </w:r>
      <w:r w:rsidRPr="007011B1">
        <w:rPr>
          <w:color w:val="FF0000"/>
        </w:rPr>
        <w:t>G/2</w:t>
      </w:r>
      <w:r w:rsidRPr="007011B1">
        <w:rPr>
          <w:color w:val="FF0000"/>
        </w:rPr>
        <w:t>）</w:t>
      </w:r>
      <w:r w:rsidRPr="007011B1">
        <w:rPr>
          <w:color w:val="FF0000"/>
        </w:rPr>
        <w:t>/</w:t>
      </w:r>
      <w:r w:rsidRPr="007011B1">
        <w:rPr>
          <w:color w:val="FF0000"/>
        </w:rPr>
        <w:t>（</w:t>
      </w:r>
      <w:r w:rsidRPr="007011B1">
        <w:rPr>
          <w:color w:val="FF0000"/>
        </w:rPr>
        <w:t>S /2</w:t>
      </w:r>
      <w:r w:rsidRPr="007011B1">
        <w:rPr>
          <w:color w:val="FF0000"/>
        </w:rPr>
        <w:t>）</w:t>
      </w:r>
      <w:r w:rsidRPr="007011B1">
        <w:rPr>
          <w:color w:val="FF0000"/>
        </w:rPr>
        <w:t>=G/S</w:t>
      </w:r>
      <w:r w:rsidRPr="007011B1">
        <w:rPr>
          <w:color w:val="FF0000"/>
        </w:rPr>
        <w:t>，即</w:t>
      </w:r>
      <w:r w:rsidRPr="007011B1">
        <w:rPr>
          <w:color w:val="FF0000"/>
        </w:rPr>
        <w:t>P</w:t>
      </w:r>
      <w:r w:rsidRPr="007011B1">
        <w:rPr>
          <w:color w:val="FF0000"/>
          <w:vertAlign w:val="subscript"/>
        </w:rPr>
        <w:t>3</w:t>
      </w:r>
      <w:r w:rsidRPr="007011B1">
        <w:rPr>
          <w:color w:val="FF0000"/>
        </w:rPr>
        <w:t>=P</w:t>
      </w:r>
      <w:r w:rsidRPr="007011B1">
        <w:rPr>
          <w:color w:val="FF0000"/>
          <w:vertAlign w:val="subscript"/>
        </w:rPr>
        <w:t>1</w:t>
      </w:r>
      <w:r w:rsidRPr="007011B1">
        <w:rPr>
          <w:color w:val="FF0000"/>
        </w:rPr>
        <w:t>；故选</w:t>
      </w:r>
      <w:r w:rsidRPr="007011B1">
        <w:rPr>
          <w:color w:val="FF0000"/>
        </w:rPr>
        <w:t>D</w:t>
      </w:r>
      <w:r w:rsidRPr="007011B1">
        <w:rPr>
          <w:color w:val="FF0000"/>
        </w:rPr>
        <w:t>。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color w:val="FF0000"/>
          <w:vertAlign w:val="subscript"/>
        </w:rPr>
      </w:pPr>
      <w:r w:rsidRPr="007011B1">
        <w:t>8</w:t>
      </w:r>
      <w:r w:rsidRPr="007011B1">
        <w:t>、竖直向上用力将木板按在天花板上，已知所用的力为</w:t>
      </w:r>
      <w:r w:rsidRPr="007011B1">
        <w:t>10N</w:t>
      </w:r>
      <w:r w:rsidRPr="007011B1">
        <w:t>，木板质量为</w:t>
      </w:r>
      <w:r w:rsidRPr="007011B1">
        <w:t>1kg</w:t>
      </w:r>
      <w:r w:rsidRPr="007011B1">
        <w:t>，那么天花板受到的压力为</w:t>
      </w:r>
      <w:r w:rsidRPr="007011B1">
        <w:t>(</w:t>
      </w:r>
      <w:r w:rsidRPr="007011B1">
        <w:t xml:space="preserve">　</w:t>
      </w:r>
      <w:r w:rsidRPr="007011B1">
        <w:t xml:space="preserve"> )</w:t>
      </w:r>
      <w:r w:rsidRPr="007011B1">
        <w:br/>
      </w:r>
      <w:r w:rsidRPr="007011B1">
        <w:t xml:space="preserve">　　</w:t>
      </w:r>
      <w:r w:rsidRPr="007011B1">
        <w:t>A</w:t>
      </w:r>
      <w:r w:rsidRPr="007011B1">
        <w:t>．</w:t>
      </w:r>
      <w:r w:rsidRPr="007011B1">
        <w:t>10N</w:t>
      </w:r>
      <w:r w:rsidRPr="007011B1">
        <w:t xml:space="preserve">　　</w:t>
      </w:r>
      <w:r w:rsidRPr="007011B1">
        <w:t xml:space="preserve"> B</w:t>
      </w:r>
      <w:r w:rsidRPr="007011B1">
        <w:t>．</w:t>
      </w:r>
      <w:r w:rsidRPr="007011B1">
        <w:t>19.8N</w:t>
      </w:r>
      <w:r w:rsidRPr="007011B1">
        <w:t xml:space="preserve">　　</w:t>
      </w:r>
      <w:r w:rsidRPr="007011B1">
        <w:t xml:space="preserve"> C</w:t>
      </w:r>
      <w:r w:rsidRPr="007011B1">
        <w:t>．</w:t>
      </w:r>
      <w:r w:rsidRPr="007011B1">
        <w:t>9.8N</w:t>
      </w:r>
      <w:r w:rsidRPr="007011B1">
        <w:t xml:space="preserve">　　</w:t>
      </w:r>
      <w:r w:rsidRPr="007011B1">
        <w:t xml:space="preserve"> D</w:t>
      </w:r>
      <w:r w:rsidRPr="007011B1">
        <w:t>．</w:t>
      </w:r>
      <w:r w:rsidRPr="007011B1">
        <w:t>0.2N</w:t>
      </w:r>
      <w:r w:rsidRPr="007011B1">
        <w:br/>
        <w:t xml:space="preserve">  </w:t>
      </w:r>
      <w:r w:rsidRPr="007011B1">
        <w:rPr>
          <w:color w:val="FF0000"/>
        </w:rPr>
        <w:t>【答案】</w:t>
      </w:r>
      <w:r w:rsidRPr="007011B1">
        <w:rPr>
          <w:color w:val="FF0000"/>
        </w:rPr>
        <w:t>D</w:t>
      </w:r>
      <w:r w:rsidRPr="007011B1">
        <w:rPr>
          <w:color w:val="FF0000"/>
        </w:rPr>
        <w:br/>
        <w:t xml:space="preserve">  </w:t>
      </w:r>
      <w:r w:rsidRPr="007011B1">
        <w:rPr>
          <w:color w:val="FF0000"/>
        </w:rPr>
        <w:t>【解析】木块受到向上的压力是</w:t>
      </w:r>
      <w:r w:rsidRPr="007011B1">
        <w:rPr>
          <w:color w:val="FF0000"/>
        </w:rPr>
        <w:t>10N</w:t>
      </w:r>
      <w:r w:rsidRPr="007011B1">
        <w:rPr>
          <w:color w:val="FF0000"/>
        </w:rPr>
        <w:t>，受到向下的重力为</w:t>
      </w:r>
      <w:r>
        <w:rPr>
          <w:noProof/>
          <w:color w:val="FF0000"/>
        </w:rPr>
        <w:drawing>
          <wp:inline distT="0" distB="0" distL="0" distR="0">
            <wp:extent cx="2038350" cy="209550"/>
            <wp:effectExtent l="0" t="0" r="0" b="0"/>
            <wp:docPr id="48" name="图片 48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1B1">
        <w:rPr>
          <w:color w:val="FF0000"/>
        </w:rPr>
        <w:t>，则天花板受到木块的向上压力为</w:t>
      </w:r>
      <w:r>
        <w:rPr>
          <w:noProof/>
          <w:color w:val="FF0000"/>
        </w:rPr>
        <w:drawing>
          <wp:inline distT="0" distB="0" distL="0" distR="0">
            <wp:extent cx="1504950" cy="171450"/>
            <wp:effectExtent l="0" t="0" r="0" b="0"/>
            <wp:docPr id="47" name="图片 4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67F" w:rsidRPr="007011B1" w:rsidRDefault="00BD767F" w:rsidP="00BD767F">
      <w:pPr>
        <w:spacing w:line="360" w:lineRule="auto"/>
        <w:ind w:leftChars="200" w:left="420"/>
        <w:textAlignment w:val="center"/>
        <w:rPr>
          <w:color w:val="FF0000"/>
        </w:rPr>
      </w:pPr>
      <w:r w:rsidRPr="007011B1">
        <w:t>9</w:t>
      </w:r>
      <w:r w:rsidRPr="007011B1">
        <w:t>、如图所示，甲、乙两个立方体</w:t>
      </w:r>
      <w:r w:rsidRPr="007011B1">
        <w:t>(V</w:t>
      </w:r>
      <w:r w:rsidRPr="007011B1">
        <w:rPr>
          <w:vertAlign w:val="subscript"/>
        </w:rPr>
        <w:t>甲</w:t>
      </w:r>
      <w:r w:rsidRPr="007011B1">
        <w:t>&gt;V</w:t>
      </w:r>
      <w:r w:rsidRPr="007011B1">
        <w:rPr>
          <w:vertAlign w:val="subscript"/>
        </w:rPr>
        <w:t>乙</w:t>
      </w:r>
      <w:r w:rsidRPr="007011B1">
        <w:t>)</w:t>
      </w:r>
      <w:r w:rsidRPr="007011B1">
        <w:t>分别放在水平地面上，它们对地面的压强相等。若把乙放在甲上面，甲对地面压强增加</w:t>
      </w:r>
      <w:r w:rsidRPr="007011B1">
        <w:t>p</w:t>
      </w:r>
      <w:r w:rsidRPr="007011B1">
        <w:rPr>
          <w:vertAlign w:val="subscript"/>
        </w:rPr>
        <w:t>1</w:t>
      </w:r>
      <w:r w:rsidRPr="007011B1">
        <w:t>；若把甲放在乙上面，乙对地</w:t>
      </w:r>
      <w:r>
        <w:rPr>
          <w:noProof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3886200</wp:posOffset>
            </wp:positionH>
            <wp:positionV relativeFrom="line">
              <wp:posOffset>297180</wp:posOffset>
            </wp:positionV>
            <wp:extent cx="2105025" cy="1038225"/>
            <wp:effectExtent l="0" t="0" r="9525" b="9525"/>
            <wp:wrapSquare wrapText="bothSides"/>
            <wp:docPr id="53" name="图片 5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11B1">
        <w:t>面压强增加</w:t>
      </w:r>
      <w:r w:rsidRPr="007011B1">
        <w:t>p</w:t>
      </w:r>
      <w:r w:rsidRPr="007011B1">
        <w:rPr>
          <w:vertAlign w:val="subscript"/>
        </w:rPr>
        <w:t>2</w:t>
      </w:r>
      <w:r w:rsidRPr="007011B1">
        <w:t>。</w:t>
      </w:r>
      <w:r w:rsidRPr="007011B1">
        <w:t>p</w:t>
      </w:r>
      <w:r w:rsidRPr="007011B1">
        <w:rPr>
          <w:vertAlign w:val="subscript"/>
        </w:rPr>
        <w:t>1</w:t>
      </w:r>
      <w:r w:rsidRPr="007011B1">
        <w:t>、</w:t>
      </w:r>
      <w:r w:rsidRPr="007011B1">
        <w:t>p</w:t>
      </w:r>
      <w:r w:rsidRPr="007011B1">
        <w:rPr>
          <w:vertAlign w:val="subscript"/>
        </w:rPr>
        <w:t>2</w:t>
      </w:r>
      <w:r w:rsidRPr="007011B1">
        <w:t>的大小关系为</w:t>
      </w:r>
      <w:r w:rsidRPr="007011B1">
        <w:t>(</w:t>
      </w:r>
      <w:r w:rsidRPr="007011B1">
        <w:t xml:space="preserve">　</w:t>
      </w:r>
      <w:r w:rsidRPr="007011B1">
        <w:t xml:space="preserve"> )</w:t>
      </w:r>
      <w:r w:rsidRPr="007011B1">
        <w:br/>
        <w:t>A</w:t>
      </w:r>
      <w:r w:rsidRPr="007011B1">
        <w:t>．</w:t>
      </w:r>
      <w:r w:rsidRPr="007011B1">
        <w:t>p</w:t>
      </w:r>
      <w:r w:rsidRPr="007011B1">
        <w:rPr>
          <w:vertAlign w:val="subscript"/>
        </w:rPr>
        <w:t>1</w:t>
      </w:r>
      <w:r w:rsidRPr="007011B1">
        <w:t>&gt;p</w:t>
      </w:r>
      <w:r w:rsidRPr="007011B1">
        <w:rPr>
          <w:vertAlign w:val="subscript"/>
        </w:rPr>
        <w:t>2</w:t>
      </w:r>
      <w:r w:rsidRPr="007011B1">
        <w:br/>
        <w:t>B</w:t>
      </w:r>
      <w:r w:rsidRPr="007011B1">
        <w:t>．</w:t>
      </w:r>
      <w:r w:rsidRPr="007011B1">
        <w:t>p</w:t>
      </w:r>
      <w:r w:rsidRPr="007011B1">
        <w:rPr>
          <w:vertAlign w:val="subscript"/>
        </w:rPr>
        <w:t>1</w:t>
      </w:r>
      <w:r w:rsidRPr="007011B1">
        <w:t>=p</w:t>
      </w:r>
      <w:r w:rsidRPr="007011B1">
        <w:rPr>
          <w:vertAlign w:val="subscript"/>
        </w:rPr>
        <w:t>2</w:t>
      </w:r>
      <w:r w:rsidRPr="007011B1">
        <w:br/>
        <w:t>C</w:t>
      </w:r>
      <w:r w:rsidRPr="007011B1">
        <w:t>．</w:t>
      </w:r>
      <w:r w:rsidRPr="007011B1">
        <w:t>p</w:t>
      </w:r>
      <w:r w:rsidRPr="007011B1">
        <w:rPr>
          <w:vertAlign w:val="subscript"/>
        </w:rPr>
        <w:t>1</w:t>
      </w:r>
      <w:r w:rsidRPr="007011B1">
        <w:t>&lt;p</w:t>
      </w:r>
      <w:r w:rsidRPr="007011B1">
        <w:rPr>
          <w:vertAlign w:val="subscript"/>
        </w:rPr>
        <w:t>2</w:t>
      </w:r>
      <w:r w:rsidRPr="007011B1">
        <w:br/>
        <w:t>D</w:t>
      </w:r>
      <w:r w:rsidRPr="007011B1">
        <w:t>．无法判断</w:t>
      </w:r>
      <w:r w:rsidRPr="007011B1">
        <w:br/>
      </w:r>
      <w:r w:rsidRPr="007011B1">
        <w:rPr>
          <w:color w:val="FF0000"/>
        </w:rPr>
        <w:t>【答案】</w:t>
      </w:r>
      <w:r w:rsidRPr="007011B1">
        <w:rPr>
          <w:color w:val="FF0000"/>
          <w:kern w:val="0"/>
        </w:rPr>
        <w:t>C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</w:pPr>
      <w:r w:rsidRPr="007011B1">
        <w:rPr>
          <w:color w:val="FF0000"/>
          <w:szCs w:val="21"/>
        </w:rPr>
        <w:t>【解析】</w:t>
      </w:r>
      <w:r w:rsidRPr="007011B1">
        <w:rPr>
          <w:color w:val="FF0000"/>
          <w:kern w:val="0"/>
        </w:rPr>
        <w:t>甲、乙两立方体如图放置时，对地的压力的大小都等于其所受的重力的大小，由</w:t>
      </w:r>
      <w:r w:rsidRPr="007011B1">
        <w:rPr>
          <w:color w:val="FF0000"/>
          <w:kern w:val="0"/>
        </w:rPr>
        <w:t>F=G=PS</w:t>
      </w:r>
      <w:r w:rsidRPr="007011B1">
        <w:rPr>
          <w:color w:val="FF0000"/>
          <w:kern w:val="0"/>
        </w:rPr>
        <w:t>知</w:t>
      </w:r>
      <w:r w:rsidRPr="007011B1">
        <w:rPr>
          <w:color w:val="FF0000"/>
          <w:kern w:val="0"/>
        </w:rPr>
        <w:t>,</w:t>
      </w:r>
      <w:r w:rsidRPr="007011B1">
        <w:rPr>
          <w:color w:val="FF0000"/>
          <w:kern w:val="0"/>
        </w:rPr>
        <w:t>在</w:t>
      </w:r>
      <w:r w:rsidRPr="007011B1">
        <w:rPr>
          <w:color w:val="FF0000"/>
          <w:kern w:val="0"/>
        </w:rPr>
        <w:t>P</w:t>
      </w:r>
      <w:r w:rsidRPr="007011B1">
        <w:rPr>
          <w:color w:val="FF0000"/>
          <w:kern w:val="0"/>
        </w:rPr>
        <w:t>相同时，因为甲的作用面积比乙大，可知两立方体的重量大小关系为</w:t>
      </w:r>
      <w:r w:rsidRPr="007011B1">
        <w:rPr>
          <w:color w:val="FF0000"/>
          <w:kern w:val="0"/>
        </w:rPr>
        <w:t>G</w:t>
      </w:r>
      <w:r w:rsidRPr="007011B1">
        <w:rPr>
          <w:color w:val="FF0000"/>
          <w:kern w:val="0"/>
          <w:vertAlign w:val="subscript"/>
        </w:rPr>
        <w:t>甲</w:t>
      </w:r>
      <w:r w:rsidRPr="007011B1">
        <w:rPr>
          <w:color w:val="FF0000"/>
          <w:kern w:val="0"/>
        </w:rPr>
        <w:t>&gt;G</w:t>
      </w:r>
      <w:r w:rsidRPr="007011B1">
        <w:rPr>
          <w:color w:val="FF0000"/>
          <w:kern w:val="0"/>
          <w:vertAlign w:val="subscript"/>
        </w:rPr>
        <w:t>乙</w:t>
      </w:r>
      <w:r w:rsidRPr="007011B1">
        <w:rPr>
          <w:color w:val="FF0000"/>
          <w:kern w:val="0"/>
        </w:rPr>
        <w:t>，无论将甲放在乙上还是将乙放在甲上，它们对地的压力相等，但乙放在甲上时，它们对地的作用面积为甲的底面积，比甲放在乙上时对地的作用面积大，依据</w:t>
      </w:r>
      <w:r w:rsidRPr="007011B1">
        <w:rPr>
          <w:color w:val="FF0000"/>
          <w:kern w:val="0"/>
        </w:rPr>
        <w:t>P=F/S</w:t>
      </w:r>
      <w:r w:rsidRPr="007011B1">
        <w:rPr>
          <w:color w:val="FF0000"/>
          <w:kern w:val="0"/>
        </w:rPr>
        <w:t>知，将乙放在甲上对地的压强要小些。</w:t>
      </w:r>
      <w:r w:rsidRPr="007011B1">
        <w:rPr>
          <w:color w:val="FF0000"/>
        </w:rPr>
        <w:br/>
        <w:t xml:space="preserve">  </w:t>
      </w:r>
      <w:r w:rsidRPr="007011B1">
        <w:rPr>
          <w:rStyle w:val="biaoti031"/>
          <w:rFonts w:hint="default"/>
          <w:b w:val="0"/>
          <w:bCs w:val="0"/>
          <w:color w:val="000000"/>
        </w:rPr>
        <w:t>二、填空题</w:t>
      </w:r>
      <w:r w:rsidRPr="007011B1">
        <w:br/>
        <w:t xml:space="preserve">  10</w:t>
      </w:r>
      <w:r w:rsidRPr="007011B1">
        <w:t>、一位同学赤脚在江边湿地上漫步，他发现双脚陷入松软的泥土中了，于是用力拔起一</w:t>
      </w:r>
      <w:r w:rsidRPr="007011B1">
        <w:lastRenderedPageBreak/>
        <w:t>只脚，但另一只脚却陷得更深了，原因是压力</w:t>
      </w:r>
      <w:r w:rsidRPr="007011B1">
        <w:rPr>
          <w:u w:val="single"/>
        </w:rPr>
        <w:t xml:space="preserve">         </w:t>
      </w:r>
      <w:r w:rsidRPr="007011B1">
        <w:t>压强</w:t>
      </w:r>
      <w:r w:rsidRPr="007011B1">
        <w:t xml:space="preserve"> </w:t>
      </w:r>
      <w:r w:rsidRPr="007011B1">
        <w:rPr>
          <w:u w:val="single"/>
        </w:rPr>
        <w:t xml:space="preserve">         </w:t>
      </w:r>
      <w:r w:rsidRPr="007011B1">
        <w:t>。（选填</w:t>
      </w:r>
      <w:r w:rsidRPr="007011B1">
        <w:t>“</w:t>
      </w:r>
      <w:r w:rsidRPr="007011B1">
        <w:t>增大</w:t>
      </w:r>
      <w:r w:rsidRPr="007011B1">
        <w:t>”</w:t>
      </w:r>
      <w:r w:rsidRPr="007011B1">
        <w:t>、</w:t>
      </w:r>
      <w:r w:rsidRPr="007011B1">
        <w:t>“</w:t>
      </w:r>
      <w:r w:rsidRPr="007011B1">
        <w:t>减小</w:t>
      </w:r>
      <w:r w:rsidRPr="007011B1">
        <w:t>”</w:t>
      </w:r>
      <w:r w:rsidRPr="007011B1">
        <w:t>或</w:t>
      </w:r>
      <w:r w:rsidRPr="007011B1">
        <w:t>“</w:t>
      </w:r>
      <w:r w:rsidRPr="007011B1">
        <w:t>不变</w:t>
      </w:r>
      <w:r w:rsidRPr="007011B1">
        <w:t>”</w:t>
      </w:r>
      <w:r w:rsidRPr="007011B1">
        <w:t>）</w:t>
      </w:r>
    </w:p>
    <w:p w:rsidR="00BD767F" w:rsidRPr="007011B1" w:rsidRDefault="00BD767F" w:rsidP="00BD767F">
      <w:pPr>
        <w:spacing w:line="360" w:lineRule="auto"/>
        <w:ind w:leftChars="200" w:left="420"/>
        <w:textAlignment w:val="center"/>
        <w:rPr>
          <w:color w:val="FF0000"/>
        </w:rPr>
      </w:pPr>
      <w:r w:rsidRPr="007011B1">
        <w:rPr>
          <w:color w:val="FF0000"/>
        </w:rPr>
        <w:t xml:space="preserve">【答案】不变；增大　</w:t>
      </w:r>
      <w:r w:rsidRPr="007011B1">
        <w:rPr>
          <w:color w:val="FF0000"/>
        </w:rPr>
        <w:t xml:space="preserve"> </w:t>
      </w:r>
      <w:r w:rsidRPr="007011B1">
        <w:rPr>
          <w:color w:val="FF0000"/>
        </w:rPr>
        <w:br/>
      </w:r>
      <w:r w:rsidRPr="007011B1">
        <w:rPr>
          <w:color w:val="FF0000"/>
        </w:rPr>
        <w:t>【解析】人站在泥土中，对泥土的压力等于本身受到的重力，所以压力不变；由两只脚着地变为一只</w:t>
      </w:r>
    </w:p>
    <w:p w:rsidR="00BD767F" w:rsidRPr="007011B1" w:rsidRDefault="00BD767F" w:rsidP="00BD767F">
      <w:pPr>
        <w:spacing w:line="360" w:lineRule="auto"/>
        <w:ind w:left="420" w:hangingChars="200" w:hanging="420"/>
        <w:textAlignment w:val="center"/>
      </w:pPr>
      <w:r w:rsidRPr="007011B1">
        <w:rPr>
          <w:color w:val="FF0000"/>
        </w:rPr>
        <w:t xml:space="preserve">脚着地，减小了受力面积，从而增大了脚对地面的压强，使人陷得更深；故答案为：不变；增大。　</w:t>
      </w:r>
      <w:r w:rsidRPr="007011B1">
        <w:rPr>
          <w:color w:val="FF0000"/>
        </w:rPr>
        <w:br/>
      </w:r>
      <w:r w:rsidRPr="007011B1">
        <w:t>11</w:t>
      </w:r>
      <w:r w:rsidRPr="007011B1">
        <w:t>、水平桌面上有一个质量为</w:t>
      </w:r>
      <w:r w:rsidRPr="007011B1">
        <w:t>m</w:t>
      </w:r>
      <w:r w:rsidRPr="007011B1">
        <w:t>的长方体木块，木块与桌面的接触面积为</w:t>
      </w:r>
      <w:r w:rsidRPr="007011B1">
        <w:t>S</w:t>
      </w:r>
      <w:r w:rsidRPr="007011B1">
        <w:t>，则木块对桌面的压强</w:t>
      </w:r>
    </w:p>
    <w:p w:rsidR="00BD767F" w:rsidRPr="007011B1" w:rsidRDefault="00BD767F" w:rsidP="00BD767F">
      <w:pPr>
        <w:spacing w:line="360" w:lineRule="auto"/>
        <w:ind w:left="420" w:hangingChars="200" w:hanging="420"/>
        <w:textAlignment w:val="center"/>
      </w:pPr>
      <w:r w:rsidRPr="007011B1">
        <w:t>p</w:t>
      </w:r>
      <w:r w:rsidRPr="007011B1">
        <w:rPr>
          <w:vertAlign w:val="subscript"/>
        </w:rPr>
        <w:t>1</w:t>
      </w:r>
      <w:r w:rsidRPr="007011B1">
        <w:t>=</w:t>
      </w:r>
      <w:r w:rsidRPr="007011B1">
        <w:rPr>
          <w:u w:val="single"/>
        </w:rPr>
        <w:t xml:space="preserve">         </w:t>
      </w:r>
      <w:r w:rsidRPr="007011B1">
        <w:t>。如图所示，将木块沿竖直方向切掉一部分，则剩余部分对桌面的压强</w:t>
      </w:r>
      <w:r w:rsidRPr="007011B1">
        <w:t>p</w:t>
      </w:r>
      <w:r w:rsidRPr="007011B1">
        <w:rPr>
          <w:vertAlign w:val="subscript"/>
        </w:rPr>
        <w:t>2</w:t>
      </w:r>
      <w:r w:rsidRPr="007011B1">
        <w:rPr>
          <w:u w:val="single"/>
        </w:rPr>
        <w:t xml:space="preserve">     </w:t>
      </w:r>
      <w:r w:rsidRPr="007011B1">
        <w:t>（选填</w:t>
      </w:r>
      <w:r w:rsidRPr="007011B1">
        <w:t>“</w:t>
      </w:r>
      <w:r w:rsidRPr="007011B1">
        <w:t>＞</w:t>
      </w:r>
      <w:r w:rsidRPr="007011B1">
        <w:t>”“</w:t>
      </w:r>
      <w:r w:rsidRPr="007011B1">
        <w:t>＜</w:t>
      </w:r>
      <w:r w:rsidRPr="007011B1">
        <w:t>”</w:t>
      </w:r>
      <w:r w:rsidRPr="007011B1">
        <w:t>或</w:t>
      </w:r>
      <w:r w:rsidRPr="007011B1">
        <w:t>“=”</w:t>
      </w:r>
      <w:r w:rsidRPr="007011B1">
        <w:t>）</w:t>
      </w:r>
      <w:r w:rsidRPr="007011B1">
        <w:t>p</w:t>
      </w:r>
      <w:r w:rsidRPr="007011B1">
        <w:rPr>
          <w:vertAlign w:val="subscript"/>
        </w:rPr>
        <w:t>1</w:t>
      </w:r>
      <w:r w:rsidRPr="007011B1">
        <w:t>。</w:t>
      </w:r>
    </w:p>
    <w:p w:rsidR="00BD767F" w:rsidRPr="007011B1" w:rsidRDefault="00BD767F" w:rsidP="00BD767F">
      <w:pPr>
        <w:spacing w:line="360" w:lineRule="auto"/>
        <w:ind w:leftChars="200" w:left="420"/>
        <w:textAlignment w:val="center"/>
        <w:rPr>
          <w:color w:val="FF0000"/>
        </w:rPr>
      </w:pPr>
      <w:r>
        <w:rPr>
          <w:noProof/>
        </w:rPr>
        <w:drawing>
          <wp:inline distT="0" distB="0" distL="0" distR="0">
            <wp:extent cx="1352550" cy="866775"/>
            <wp:effectExtent l="0" t="0" r="0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1B1">
        <w:br/>
      </w:r>
      <w:r w:rsidRPr="007011B1">
        <w:rPr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219075" cy="314325"/>
            <wp:effectExtent l="0" t="0" r="9525" b="952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1B1">
        <w:rPr>
          <w:color w:val="FF0000"/>
        </w:rPr>
        <w:t>；</w:t>
      </w:r>
      <w:r w:rsidRPr="007011B1">
        <w:rPr>
          <w:color w:val="FF0000"/>
        </w:rPr>
        <w:t>=</w:t>
      </w:r>
      <w:r w:rsidRPr="007011B1">
        <w:rPr>
          <w:color w:val="FF0000"/>
        </w:rPr>
        <w:t xml:space="preserve">　</w:t>
      </w:r>
      <w:r w:rsidRPr="007011B1">
        <w:rPr>
          <w:color w:val="FF0000"/>
        </w:rPr>
        <w:t xml:space="preserve"> </w:t>
      </w:r>
      <w:r w:rsidRPr="007011B1">
        <w:rPr>
          <w:color w:val="FF0000"/>
        </w:rPr>
        <w:br/>
      </w:r>
      <w:r w:rsidRPr="007011B1">
        <w:rPr>
          <w:color w:val="FF0000"/>
        </w:rPr>
        <w:t>【解析】木块对桌面的压等于其重力，即</w:t>
      </w:r>
      <w:r w:rsidRPr="007011B1">
        <w:rPr>
          <w:color w:val="FF0000"/>
        </w:rPr>
        <w:t>F=G=mg</w:t>
      </w:r>
      <w:r w:rsidRPr="007011B1">
        <w:rPr>
          <w:color w:val="FF0000"/>
        </w:rPr>
        <w:t>，则木块对桌面的压强</w:t>
      </w:r>
      <w:r>
        <w:rPr>
          <w:noProof/>
          <w:color w:val="FF0000"/>
        </w:rPr>
        <w:drawing>
          <wp:inline distT="0" distB="0" distL="0" distR="0">
            <wp:extent cx="1038225" cy="361950"/>
            <wp:effectExtent l="0" t="0" r="9525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1B1">
        <w:rPr>
          <w:color w:val="FF0000"/>
        </w:rPr>
        <w:t>，将木块沿</w:t>
      </w:r>
    </w:p>
    <w:p w:rsidR="00BD767F" w:rsidRPr="007011B1" w:rsidRDefault="00BD767F" w:rsidP="00BD767F">
      <w:pPr>
        <w:spacing w:line="360" w:lineRule="auto"/>
        <w:textAlignment w:val="center"/>
      </w:pPr>
      <w:r w:rsidRPr="007011B1">
        <w:rPr>
          <w:color w:val="FF0000"/>
        </w:rPr>
        <w:t>竖直方向切掉一部分，密度不变，</w:t>
      </w:r>
      <w:r w:rsidRPr="007011B1">
        <w:rPr>
          <w:color w:val="FF0000"/>
        </w:rPr>
        <w:t>h</w:t>
      </w:r>
      <w:r w:rsidRPr="007011B1">
        <w:rPr>
          <w:color w:val="FF0000"/>
        </w:rPr>
        <w:t>不变，由</w:t>
      </w:r>
      <w:r>
        <w:rPr>
          <w:noProof/>
          <w:color w:val="FF0000"/>
        </w:rPr>
        <w:drawing>
          <wp:inline distT="0" distB="0" distL="0" distR="0">
            <wp:extent cx="1714500" cy="36195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1B1">
        <w:rPr>
          <w:color w:val="FF0000"/>
        </w:rPr>
        <w:t>可知剩余部分对桌面的压强不变，即</w:t>
      </w:r>
      <w:r>
        <w:rPr>
          <w:noProof/>
          <w:color w:val="FF0000"/>
        </w:rPr>
        <w:drawing>
          <wp:inline distT="0" distB="0" distL="0" distR="0">
            <wp:extent cx="428625" cy="209550"/>
            <wp:effectExtent l="0" t="0" r="9525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1B1">
        <w:rPr>
          <w:color w:val="FF0000"/>
        </w:rPr>
        <w:t>。</w:t>
      </w:r>
    </w:p>
    <w:p w:rsidR="00BD767F" w:rsidRPr="007011B1" w:rsidRDefault="00BD767F" w:rsidP="00BD767F">
      <w:pPr>
        <w:spacing w:line="360" w:lineRule="auto"/>
        <w:ind w:firstLineChars="200" w:firstLine="420"/>
        <w:jc w:val="center"/>
        <w:textAlignment w:val="center"/>
      </w:pPr>
      <w:r w:rsidRPr="007011B1">
        <w:t>12</w:t>
      </w:r>
      <w:r w:rsidRPr="007011B1">
        <w:t>、如图所示，棱长为</w:t>
      </w:r>
      <w:r w:rsidRPr="007011B1">
        <w:t>5cm</w:t>
      </w:r>
      <w:r w:rsidRPr="007011B1">
        <w:t>的正方体均匀物体</w:t>
      </w:r>
      <w:r w:rsidRPr="007011B1">
        <w:t>,</w:t>
      </w:r>
      <w:r w:rsidRPr="007011B1">
        <w:t>质量为</w:t>
      </w:r>
      <w:r w:rsidRPr="007011B1">
        <w:t>8kg</w:t>
      </w:r>
      <w:r w:rsidRPr="007011B1">
        <w:t>在水平拉力</w:t>
      </w:r>
      <w:r w:rsidRPr="007011B1">
        <w:t>F</w:t>
      </w:r>
      <w:r w:rsidRPr="007011B1">
        <w:t>的作用下做匀速直线运动，则</w:t>
      </w:r>
    </w:p>
    <w:p w:rsidR="00BD767F" w:rsidRPr="007011B1" w:rsidRDefault="00BD767F" w:rsidP="00BD767F">
      <w:pPr>
        <w:spacing w:line="360" w:lineRule="auto"/>
        <w:textAlignment w:val="center"/>
      </w:pPr>
      <w:r w:rsidRPr="007011B1">
        <w:t>物体对水平面的压力为</w:t>
      </w:r>
      <w:r w:rsidRPr="007011B1">
        <w:t>___________________________N</w:t>
      </w:r>
      <w:r w:rsidRPr="007011B1">
        <w:t>，水平面受到的压强为</w:t>
      </w:r>
      <w:r>
        <w:rPr>
          <w:noProof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2858135</wp:posOffset>
            </wp:positionH>
            <wp:positionV relativeFrom="line">
              <wp:posOffset>429260</wp:posOffset>
            </wp:positionV>
            <wp:extent cx="1114425" cy="342900"/>
            <wp:effectExtent l="0" t="0" r="9525" b="0"/>
            <wp:wrapSquare wrapText="bothSides"/>
            <wp:docPr id="52" name="图片 52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11B1">
        <w:t>_____________Pa</w:t>
      </w:r>
      <w:r w:rsidRPr="007011B1">
        <w:t>。</w:t>
      </w:r>
      <w:r w:rsidRPr="007011B1">
        <w:t>(g=10N/kg)</w:t>
      </w:r>
      <w:r w:rsidRPr="007011B1">
        <w:br/>
        <w:t xml:space="preserve">    </w:t>
      </w:r>
    </w:p>
    <w:p w:rsidR="00BD767F" w:rsidRPr="007011B1" w:rsidRDefault="00BD767F" w:rsidP="00BD767F">
      <w:pPr>
        <w:spacing w:line="360" w:lineRule="auto"/>
        <w:textAlignment w:val="center"/>
      </w:pP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color w:val="FF0000"/>
        </w:rPr>
      </w:pPr>
      <w:r w:rsidRPr="007011B1">
        <w:t>13</w:t>
      </w:r>
      <w:r w:rsidRPr="007011B1">
        <w:t>、小红的妈妈在超市买了很多食品，她用塑料袋提着回家，没走多远就感到手被勒得很痛，请你用学过的物理知识，给她提一个建议：</w:t>
      </w:r>
      <w:r w:rsidRPr="007011B1">
        <w:t>__________</w:t>
      </w:r>
      <w:r w:rsidRPr="007011B1">
        <w:t>这是利用</w:t>
      </w:r>
      <w:r w:rsidRPr="007011B1">
        <w:t>__________</w:t>
      </w:r>
      <w:r w:rsidRPr="007011B1">
        <w:t>来</w:t>
      </w:r>
      <w:r w:rsidRPr="007011B1">
        <w:t>__________(</w:t>
      </w:r>
      <w:r w:rsidRPr="007011B1">
        <w:t>填</w:t>
      </w:r>
      <w:r w:rsidRPr="007011B1">
        <w:t>“</w:t>
      </w:r>
      <w:r w:rsidRPr="007011B1">
        <w:t>增大</w:t>
      </w:r>
      <w:r w:rsidRPr="007011B1">
        <w:t>”</w:t>
      </w:r>
      <w:r w:rsidRPr="007011B1">
        <w:t>或</w:t>
      </w:r>
      <w:r w:rsidRPr="007011B1">
        <w:t>“</w:t>
      </w:r>
      <w:r w:rsidRPr="007011B1">
        <w:t>减小</w:t>
      </w:r>
      <w:r w:rsidRPr="007011B1">
        <w:t>”)</w:t>
      </w:r>
      <w:r w:rsidRPr="007011B1">
        <w:t>袋子对手的压强。</w:t>
      </w:r>
      <w:r w:rsidRPr="007011B1">
        <w:br/>
      </w:r>
      <w:r w:rsidRPr="007011B1">
        <w:lastRenderedPageBreak/>
        <w:t xml:space="preserve">  </w:t>
      </w:r>
      <w:r w:rsidRPr="007011B1">
        <w:rPr>
          <w:color w:val="FF0000"/>
        </w:rPr>
        <w:t>【答案】用纸巾或手帕垫在手上；增大受力面积；减小</w:t>
      </w:r>
      <w:r w:rsidRPr="007011B1">
        <w:rPr>
          <w:color w:val="FF0000"/>
        </w:rPr>
        <w:br/>
        <w:t xml:space="preserve">  </w:t>
      </w:r>
      <w:r w:rsidRPr="007011B1">
        <w:rPr>
          <w:color w:val="FF0000"/>
        </w:rPr>
        <w:t>【解析】只要是减小压强的方法都行。如抱在怀里增大受力面积。</w:t>
      </w:r>
      <w:r w:rsidRPr="007011B1">
        <w:br/>
        <w:t xml:space="preserve">  14</w:t>
      </w:r>
      <w:r w:rsidRPr="007011B1">
        <w:t>、水力采煤是用喷枪射出的水的巨大压力冲击煤层来采煤的，若以喷枪中射出的水柱在煤层表面</w:t>
      </w:r>
      <w:r w:rsidRPr="007011B1">
        <w:t>0.01m</w:t>
      </w:r>
      <w:r w:rsidRPr="007011B1">
        <w:rPr>
          <w:vertAlign w:val="superscript"/>
        </w:rPr>
        <w:t>2</w:t>
      </w:r>
      <w:r w:rsidRPr="007011B1">
        <w:t>的面积上产生的压力为</w:t>
      </w:r>
      <w:r w:rsidRPr="007011B1">
        <w:t>1000N</w:t>
      </w:r>
      <w:r w:rsidRPr="007011B1">
        <w:t>，则水柱在煤层上产生的压强为</w:t>
      </w:r>
      <w:r w:rsidRPr="007011B1">
        <w:t>__________Pa</w:t>
      </w:r>
      <w:r w:rsidRPr="007011B1">
        <w:t>。</w:t>
      </w:r>
      <w:r w:rsidRPr="007011B1">
        <w:br/>
        <w:t xml:space="preserve">   </w:t>
      </w:r>
      <w:r w:rsidRPr="007011B1">
        <w:rPr>
          <w:color w:val="FF0000"/>
        </w:rPr>
        <w:t>【答案】</w:t>
      </w:r>
      <w:r w:rsidRPr="007011B1">
        <w:rPr>
          <w:color w:val="FF0000"/>
        </w:rPr>
        <w:t>10</w:t>
      </w:r>
      <w:r w:rsidRPr="007011B1">
        <w:rPr>
          <w:color w:val="FF0000"/>
          <w:vertAlign w:val="superscript"/>
        </w:rPr>
        <w:t>5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color w:val="FF0000"/>
        </w:rPr>
      </w:pPr>
      <w:r w:rsidRPr="007011B1">
        <w:rPr>
          <w:color w:val="FF0000"/>
        </w:rPr>
        <w:t>【解析】</w:t>
      </w:r>
      <w:r>
        <w:rPr>
          <w:noProof/>
          <w:color w:val="FF0000"/>
        </w:rPr>
        <w:drawing>
          <wp:inline distT="0" distB="0" distL="0" distR="0">
            <wp:extent cx="1571625" cy="400050"/>
            <wp:effectExtent l="0" t="0" r="9525" b="0"/>
            <wp:docPr id="41" name="图片 41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1B1">
        <w:rPr>
          <w:color w:val="FF0000"/>
        </w:rPr>
        <w:t>。</w:t>
      </w:r>
    </w:p>
    <w:p w:rsidR="00BD767F" w:rsidRPr="007011B1" w:rsidRDefault="00BD767F" w:rsidP="00BD767F">
      <w:pPr>
        <w:spacing w:line="360" w:lineRule="auto"/>
        <w:ind w:leftChars="200" w:left="420"/>
        <w:textAlignment w:val="center"/>
      </w:pPr>
      <w:r w:rsidRPr="007011B1">
        <w:t>15</w:t>
      </w:r>
      <w:r w:rsidRPr="007011B1">
        <w:t>、如图所示，仔细观察订书机，它的结构应用了许多物理知识，其中哪些地方应用了压强知识？</w:t>
      </w:r>
    </w:p>
    <w:p w:rsidR="00BD767F" w:rsidRPr="007011B1" w:rsidRDefault="00BD767F" w:rsidP="00BD767F">
      <w:pPr>
        <w:spacing w:line="360" w:lineRule="auto"/>
        <w:textAlignment w:val="center"/>
      </w:pPr>
      <w:r w:rsidRPr="007011B1">
        <w:t>试列举出来。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</w:pPr>
      <w:r w:rsidRPr="007011B1">
        <w:t xml:space="preserve">      </w:t>
      </w:r>
      <w:r>
        <w:rPr>
          <w:noProof/>
          <w:color w:val="000000"/>
          <w:sz w:val="18"/>
          <w:szCs w:val="18"/>
        </w:rPr>
        <w:drawing>
          <wp:inline distT="0" distB="0" distL="0" distR="0">
            <wp:extent cx="1571625" cy="695325"/>
            <wp:effectExtent l="0" t="0" r="9525" b="9525"/>
            <wp:docPr id="40" name="图片 40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33" r:link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</w:pPr>
      <w:r w:rsidRPr="007011B1">
        <w:t>A</w:t>
      </w:r>
      <w:r w:rsidRPr="007011B1">
        <w:t>．增大压强的地方：</w:t>
      </w:r>
      <w:r w:rsidRPr="007011B1">
        <w:rPr>
          <w:u w:val="single"/>
        </w:rPr>
        <w:t xml:space="preserve">                                </w:t>
      </w:r>
      <w:r w:rsidRPr="007011B1">
        <w:t>；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</w:pPr>
      <w:r w:rsidRPr="007011B1">
        <w:t>B</w:t>
      </w:r>
      <w:r w:rsidRPr="007011B1">
        <w:t>．减小压强的地方：</w:t>
      </w:r>
      <w:r w:rsidRPr="007011B1">
        <w:rPr>
          <w:u w:val="single"/>
        </w:rPr>
        <w:t xml:space="preserve">                                   </w:t>
      </w:r>
      <w:r w:rsidRPr="007011B1">
        <w:t>。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color w:val="FF0000"/>
        </w:rPr>
      </w:pPr>
      <w:r w:rsidRPr="007011B1">
        <w:rPr>
          <w:color w:val="FF0000"/>
        </w:rPr>
        <w:t>【答案】钉子比较尖；手按的地方比较宽</w:t>
      </w:r>
    </w:p>
    <w:p w:rsidR="00BD767F" w:rsidRPr="007011B1" w:rsidRDefault="00BD767F" w:rsidP="00BD767F">
      <w:pPr>
        <w:spacing w:line="360" w:lineRule="auto"/>
        <w:ind w:firstLineChars="200" w:firstLine="420"/>
        <w:textAlignment w:val="center"/>
        <w:rPr>
          <w:color w:val="FF0000"/>
        </w:rPr>
      </w:pPr>
      <w:r w:rsidRPr="007011B1">
        <w:rPr>
          <w:color w:val="FF0000"/>
        </w:rPr>
        <w:t>【解析】人通过订书机给书钉一定压力，书钉的钉头面积很小，所以产生的压强很大，这样书钉就能钉进纸张；而手按的地方较宽，这样可以增大受力面积，减小压强，这样手就不会太疼。</w:t>
      </w:r>
    </w:p>
    <w:p w:rsidR="00BD767F" w:rsidRPr="007011B1" w:rsidRDefault="00BD767F" w:rsidP="00BD767F">
      <w:pPr>
        <w:spacing w:line="360" w:lineRule="auto"/>
        <w:ind w:firstLineChars="200" w:firstLine="422"/>
        <w:rPr>
          <w:b/>
        </w:rPr>
      </w:pPr>
    </w:p>
    <w:p w:rsidR="00BD767F" w:rsidRPr="007011B1" w:rsidRDefault="00BD767F" w:rsidP="00BD767F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39" name="图片 3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 xml:space="preserve">1. </w:t>
      </w:r>
      <w:r w:rsidRPr="007011B1">
        <w:rPr>
          <w:rFonts w:ascii="Times New Roman" w:hAnsi="Times New Roman" w:cs="Times New Roman"/>
        </w:rPr>
        <w:t>一只手握住甲、乙两个核桃，逐渐增大握力，发现甲核桃碎裂时乙核桃完好．下列有关两核桃相互挤压时的说法正确的是</w:t>
      </w:r>
      <w:r w:rsidRPr="007011B1">
        <w:rPr>
          <w:rFonts w:ascii="Times New Roman" w:hAnsi="Times New Roman" w:cs="Times New Roman"/>
        </w:rPr>
        <w:t>(</w:t>
      </w:r>
      <w:r w:rsidRPr="007011B1">
        <w:rPr>
          <w:rFonts w:ascii="Times New Roman" w:hAnsi="Times New Roman" w:cs="Times New Roman"/>
        </w:rPr>
        <w:t xml:space="preserve">　　</w:t>
      </w:r>
      <w:r w:rsidRPr="007011B1">
        <w:rPr>
          <w:rFonts w:ascii="Times New Roman" w:hAnsi="Times New Roman" w:cs="Times New Roman"/>
        </w:rPr>
        <w:t>)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52575" cy="685800"/>
            <wp:effectExtent l="0" t="0" r="9525" b="0"/>
            <wp:docPr id="38" name="图片 38" descr="倩69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倩691.TIF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 xml:space="preserve">A. </w:t>
      </w:r>
      <w:r w:rsidRPr="007011B1">
        <w:rPr>
          <w:rFonts w:ascii="Times New Roman" w:hAnsi="Times New Roman" w:cs="Times New Roman"/>
        </w:rPr>
        <w:t>两核桃相接触部位受到的压强相等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 xml:space="preserve">B. </w:t>
      </w:r>
      <w:r w:rsidRPr="007011B1">
        <w:rPr>
          <w:rFonts w:ascii="Times New Roman" w:hAnsi="Times New Roman" w:cs="Times New Roman"/>
        </w:rPr>
        <w:t>甲对乙的作用力小于乙对甲的作用力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 xml:space="preserve">C. </w:t>
      </w:r>
      <w:r w:rsidRPr="007011B1">
        <w:rPr>
          <w:rFonts w:ascii="Times New Roman" w:hAnsi="Times New Roman" w:cs="Times New Roman"/>
        </w:rPr>
        <w:t>甲对乙的作用力没有使乙核桃发生形变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lastRenderedPageBreak/>
        <w:t xml:space="preserve">D. </w:t>
      </w:r>
      <w:r w:rsidRPr="007011B1">
        <w:rPr>
          <w:rFonts w:ascii="Times New Roman" w:hAnsi="Times New Roman" w:cs="Times New Roman"/>
        </w:rPr>
        <w:t>甲对乙的作用力与乙对甲的作用力是一对平衡力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eastAsia="黑体" w:hAnsi="Times New Roman" w:cs="Times New Roman"/>
          <w:color w:val="FF0000"/>
        </w:rPr>
        <w:t>【答案】</w:t>
      </w:r>
      <w:r w:rsidRPr="007011B1">
        <w:rPr>
          <w:rFonts w:ascii="Times New Roman" w:hAnsi="Times New Roman" w:cs="Times New Roman"/>
          <w:color w:val="FF0000"/>
        </w:rPr>
        <w:t xml:space="preserve"> A</w:t>
      </w:r>
      <w:r w:rsidRPr="007011B1">
        <w:rPr>
          <w:rFonts w:ascii="Times New Roman" w:hAnsi="Times New Roman" w:cs="Times New Roman"/>
          <w:color w:val="FF0000"/>
        </w:rPr>
        <w:t xml:space="preserve">　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eastAsia="黑体" w:hAnsi="Times New Roman" w:cs="Times New Roman"/>
          <w:color w:val="FF0000"/>
        </w:rPr>
        <w:t>【解析】</w:t>
      </w:r>
      <w:r w:rsidRPr="007011B1">
        <w:rPr>
          <w:rFonts w:ascii="Times New Roman" w:hAnsi="Times New Roman" w:cs="Times New Roman"/>
          <w:color w:val="FF0000"/>
        </w:rPr>
        <w:t>用一只手握住甲、乙核桃，甲对乙的作用力与乙对甲的作用力是一对相互作用力，即甲对乙的作用力与乙对甲的作用力大小相等，因此</w:t>
      </w:r>
      <w:r w:rsidRPr="007011B1">
        <w:rPr>
          <w:rFonts w:ascii="Times New Roman" w:hAnsi="Times New Roman" w:cs="Times New Roman"/>
          <w:color w:val="FF0000"/>
        </w:rPr>
        <w:t>B</w:t>
      </w:r>
      <w:r w:rsidRPr="007011B1">
        <w:rPr>
          <w:rFonts w:ascii="Times New Roman" w:hAnsi="Times New Roman" w:cs="Times New Roman"/>
          <w:color w:val="FF0000"/>
        </w:rPr>
        <w:t>、</w:t>
      </w:r>
      <w:r w:rsidRPr="007011B1">
        <w:rPr>
          <w:rFonts w:ascii="Times New Roman" w:hAnsi="Times New Roman" w:cs="Times New Roman"/>
          <w:color w:val="FF0000"/>
        </w:rPr>
        <w:t>D</w:t>
      </w:r>
      <w:r w:rsidRPr="007011B1">
        <w:rPr>
          <w:rFonts w:ascii="Times New Roman" w:hAnsi="Times New Roman" w:cs="Times New Roman"/>
          <w:color w:val="FF0000"/>
        </w:rPr>
        <w:t>错误；甲对乙的作用力和乙对甲的作用力都使乙和甲发生形变，两者所受到的压强相等，甲核桃外壳碎裂是由于甲核桃外壳比较脆，</w:t>
      </w:r>
      <w:r w:rsidRPr="007011B1">
        <w:rPr>
          <w:rFonts w:ascii="Times New Roman" w:hAnsi="Times New Roman" w:cs="Times New Roman"/>
          <w:color w:val="FF0000"/>
        </w:rPr>
        <w:t>C</w:t>
      </w:r>
      <w:r w:rsidRPr="007011B1">
        <w:rPr>
          <w:rFonts w:ascii="Times New Roman" w:hAnsi="Times New Roman" w:cs="Times New Roman"/>
          <w:color w:val="FF0000"/>
        </w:rPr>
        <w:t>错误，故选</w:t>
      </w:r>
      <w:r w:rsidRPr="007011B1">
        <w:rPr>
          <w:rFonts w:ascii="Times New Roman" w:hAnsi="Times New Roman" w:cs="Times New Roman"/>
          <w:color w:val="FF0000"/>
        </w:rPr>
        <w:t>A.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 xml:space="preserve">2. </w:t>
      </w:r>
      <w:r w:rsidRPr="007011B1">
        <w:rPr>
          <w:rFonts w:ascii="Times New Roman" w:hAnsi="Times New Roman" w:cs="Times New Roman"/>
        </w:rPr>
        <w:t>家用小轿车每个车轮与地面的接触面积为</w:t>
      </w:r>
      <w:r w:rsidRPr="007011B1">
        <w:rPr>
          <w:rFonts w:ascii="Times New Roman" w:hAnsi="Times New Roman" w:cs="Times New Roman"/>
        </w:rPr>
        <w:t>0.01 m</w:t>
      </w:r>
      <w:r w:rsidRPr="007011B1">
        <w:rPr>
          <w:rFonts w:ascii="Times New Roman" w:hAnsi="Times New Roman" w:cs="Times New Roman"/>
          <w:vertAlign w:val="superscript"/>
        </w:rPr>
        <w:t>2</w:t>
      </w:r>
      <w:r w:rsidRPr="007011B1">
        <w:rPr>
          <w:rFonts w:ascii="Times New Roman" w:hAnsi="Times New Roman" w:cs="Times New Roman"/>
        </w:rPr>
        <w:t>，车重</w:t>
      </w:r>
      <w:r w:rsidRPr="007011B1">
        <w:rPr>
          <w:rFonts w:ascii="Times New Roman" w:hAnsi="Times New Roman" w:cs="Times New Roman"/>
        </w:rPr>
        <w:t>1.2×10</w:t>
      </w:r>
      <w:r w:rsidRPr="007011B1">
        <w:rPr>
          <w:rFonts w:ascii="Times New Roman" w:hAnsi="Times New Roman" w:cs="Times New Roman"/>
          <w:vertAlign w:val="superscript"/>
        </w:rPr>
        <w:t>4</w:t>
      </w:r>
      <w:r w:rsidRPr="007011B1">
        <w:rPr>
          <w:rFonts w:ascii="Times New Roman" w:hAnsi="Times New Roman" w:cs="Times New Roman"/>
        </w:rPr>
        <w:t xml:space="preserve"> N</w:t>
      </w:r>
      <w:r w:rsidRPr="007011B1">
        <w:rPr>
          <w:rFonts w:ascii="Times New Roman" w:hAnsi="Times New Roman" w:cs="Times New Roman"/>
        </w:rPr>
        <w:t>．驾驶员及乘客共重</w:t>
      </w:r>
      <w:r w:rsidRPr="007011B1">
        <w:rPr>
          <w:rFonts w:ascii="Times New Roman" w:hAnsi="Times New Roman" w:cs="Times New Roman"/>
        </w:rPr>
        <w:t>3×10</w:t>
      </w:r>
      <w:r w:rsidRPr="007011B1">
        <w:rPr>
          <w:rFonts w:ascii="Times New Roman" w:hAnsi="Times New Roman" w:cs="Times New Roman"/>
          <w:vertAlign w:val="superscript"/>
        </w:rPr>
        <w:t>3</w:t>
      </w:r>
      <w:r w:rsidRPr="007011B1">
        <w:rPr>
          <w:rFonts w:ascii="Times New Roman" w:hAnsi="Times New Roman" w:cs="Times New Roman"/>
        </w:rPr>
        <w:t xml:space="preserve"> N</w:t>
      </w:r>
      <w:r w:rsidRPr="007011B1">
        <w:rPr>
          <w:rFonts w:ascii="Times New Roman" w:hAnsi="Times New Roman" w:cs="Times New Roman"/>
        </w:rPr>
        <w:t>．在水平地面上小轿车对地面的压强是</w:t>
      </w:r>
      <w:r w:rsidRPr="007011B1">
        <w:rPr>
          <w:rFonts w:ascii="Times New Roman" w:hAnsi="Times New Roman" w:cs="Times New Roman"/>
        </w:rPr>
        <w:t>(</w:t>
      </w:r>
      <w:r w:rsidRPr="007011B1">
        <w:rPr>
          <w:rFonts w:ascii="Times New Roman" w:hAnsi="Times New Roman" w:cs="Times New Roman"/>
        </w:rPr>
        <w:t xml:space="preserve">　　</w:t>
      </w:r>
      <w:r w:rsidRPr="007011B1">
        <w:rPr>
          <w:rFonts w:ascii="Times New Roman" w:hAnsi="Times New Roman" w:cs="Times New Roman"/>
        </w:rPr>
        <w:t>)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>A. 3.00×10</w:t>
      </w:r>
      <w:r w:rsidRPr="007011B1">
        <w:rPr>
          <w:rFonts w:ascii="Times New Roman" w:hAnsi="Times New Roman" w:cs="Times New Roman"/>
          <w:vertAlign w:val="superscript"/>
        </w:rPr>
        <w:t>5</w:t>
      </w:r>
      <w:r w:rsidRPr="007011B1">
        <w:rPr>
          <w:rFonts w:ascii="Times New Roman" w:hAnsi="Times New Roman" w:cs="Times New Roman"/>
        </w:rPr>
        <w:t xml:space="preserve"> Pa</w:t>
      </w:r>
      <w:r w:rsidRPr="007011B1">
        <w:rPr>
          <w:rFonts w:ascii="Times New Roman" w:hAnsi="Times New Roman" w:cs="Times New Roman"/>
        </w:rPr>
        <w:t xml:space="preserve">　　　　</w:t>
      </w:r>
      <w:r w:rsidRPr="007011B1">
        <w:rPr>
          <w:rFonts w:ascii="Times New Roman" w:hAnsi="Times New Roman" w:cs="Times New Roman"/>
        </w:rPr>
        <w:t>B. 3.75×10</w:t>
      </w:r>
      <w:r w:rsidRPr="007011B1">
        <w:rPr>
          <w:rFonts w:ascii="Times New Roman" w:hAnsi="Times New Roman" w:cs="Times New Roman"/>
          <w:vertAlign w:val="superscript"/>
        </w:rPr>
        <w:t>5</w:t>
      </w:r>
      <w:r w:rsidRPr="007011B1">
        <w:rPr>
          <w:rFonts w:ascii="Times New Roman" w:hAnsi="Times New Roman" w:cs="Times New Roman"/>
        </w:rPr>
        <w:t xml:space="preserve"> Pa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>C. 1.20×10</w:t>
      </w:r>
      <w:r w:rsidRPr="007011B1">
        <w:rPr>
          <w:rFonts w:ascii="Times New Roman" w:hAnsi="Times New Roman" w:cs="Times New Roman"/>
          <w:vertAlign w:val="superscript"/>
        </w:rPr>
        <w:t>6</w:t>
      </w:r>
      <w:r w:rsidRPr="007011B1">
        <w:rPr>
          <w:rFonts w:ascii="Times New Roman" w:hAnsi="Times New Roman" w:cs="Times New Roman"/>
        </w:rPr>
        <w:t xml:space="preserve"> Pa        D. 1.50×10</w:t>
      </w:r>
      <w:r w:rsidRPr="007011B1">
        <w:rPr>
          <w:rFonts w:ascii="Times New Roman" w:hAnsi="Times New Roman" w:cs="Times New Roman"/>
          <w:vertAlign w:val="superscript"/>
        </w:rPr>
        <w:t>6</w:t>
      </w:r>
      <w:r w:rsidRPr="007011B1">
        <w:rPr>
          <w:rFonts w:ascii="Times New Roman" w:hAnsi="Times New Roman" w:cs="Times New Roman"/>
        </w:rPr>
        <w:t xml:space="preserve"> Pa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eastAsia="黑体" w:hAnsi="Times New Roman" w:cs="Times New Roman"/>
          <w:color w:val="FF0000"/>
        </w:rPr>
        <w:t>【答案】</w:t>
      </w:r>
      <w:r w:rsidRPr="007011B1">
        <w:rPr>
          <w:rFonts w:ascii="Times New Roman" w:hAnsi="Times New Roman" w:cs="Times New Roman"/>
          <w:color w:val="FF0000"/>
        </w:rPr>
        <w:t xml:space="preserve"> B</w:t>
      </w:r>
      <w:r w:rsidRPr="007011B1">
        <w:rPr>
          <w:rFonts w:ascii="Times New Roman" w:hAnsi="Times New Roman" w:cs="Times New Roman"/>
          <w:color w:val="FF0000"/>
        </w:rPr>
        <w:t xml:space="preserve">　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eastAsia="黑体" w:hAnsi="Times New Roman" w:cs="Times New Roman"/>
          <w:color w:val="FF0000"/>
        </w:rPr>
        <w:t>【解析】</w:t>
      </w:r>
      <w:r w:rsidRPr="007011B1">
        <w:rPr>
          <w:rFonts w:ascii="Times New Roman" w:hAnsi="Times New Roman" w:cs="Times New Roman"/>
          <w:color w:val="FF0000"/>
        </w:rPr>
        <w:t>由</w:t>
      </w:r>
      <w:r w:rsidRPr="007011B1">
        <w:rPr>
          <w:rFonts w:ascii="Times New Roman" w:hAnsi="Times New Roman" w:cs="Times New Roman"/>
          <w:i/>
          <w:color w:val="FF0000"/>
        </w:rPr>
        <w:t>p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F,S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可得，</w:t>
      </w:r>
      <w:r w:rsidRPr="007011B1">
        <w:rPr>
          <w:rFonts w:ascii="Times New Roman" w:hAnsi="Times New Roman" w:cs="Times New Roman"/>
          <w:i/>
          <w:color w:val="FF0000"/>
        </w:rPr>
        <w:t>p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F,S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fldChar w:fldCharType="begin"/>
      </w:r>
      <w:r w:rsidRPr="007011B1">
        <w:rPr>
          <w:rFonts w:ascii="Times New Roman" w:hAnsi="Times New Roman" w:cs="Times New Roman"/>
          <w:color w:val="FF0000"/>
        </w:rPr>
        <w:instrText>eq \f(</w:instrText>
      </w:r>
      <w:r w:rsidRPr="007011B1">
        <w:rPr>
          <w:rFonts w:ascii="Times New Roman" w:hAnsi="Times New Roman" w:cs="Times New Roman"/>
          <w:i/>
          <w:color w:val="FF0000"/>
        </w:rPr>
        <w:instrText>G</w:instrText>
      </w:r>
      <w:r w:rsidRPr="007011B1">
        <w:rPr>
          <w:rFonts w:ascii="Times New Roman" w:hAnsi="Times New Roman" w:cs="Times New Roman"/>
          <w:color w:val="FF0000"/>
          <w:vertAlign w:val="subscript"/>
        </w:rPr>
        <w:instrText>车</w:instrText>
      </w:r>
      <w:r w:rsidRPr="007011B1">
        <w:rPr>
          <w:rFonts w:ascii="Times New Roman" w:hAnsi="Times New Roman" w:cs="Times New Roman"/>
          <w:color w:val="FF0000"/>
        </w:rPr>
        <w:instrText>＋</w:instrText>
      </w:r>
      <w:r w:rsidRPr="007011B1">
        <w:rPr>
          <w:rFonts w:ascii="Times New Roman" w:hAnsi="Times New Roman" w:cs="Times New Roman"/>
          <w:i/>
          <w:color w:val="FF0000"/>
        </w:rPr>
        <w:instrText>G</w:instrText>
      </w:r>
      <w:r w:rsidRPr="007011B1">
        <w:rPr>
          <w:rFonts w:ascii="Times New Roman" w:hAnsi="Times New Roman" w:cs="Times New Roman"/>
          <w:color w:val="FF0000"/>
          <w:vertAlign w:val="subscript"/>
        </w:rPr>
        <w:instrText>人</w:instrText>
      </w:r>
      <w:r w:rsidRPr="007011B1">
        <w:rPr>
          <w:rFonts w:ascii="Times New Roman" w:hAnsi="Times New Roman" w:cs="Times New Roman"/>
          <w:i/>
          <w:color w:val="FF0000"/>
        </w:rPr>
        <w:instrText>,S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fldChar w:fldCharType="begin"/>
      </w:r>
      <w:r w:rsidRPr="007011B1">
        <w:rPr>
          <w:rFonts w:ascii="Times New Roman" w:hAnsi="Times New Roman" w:cs="Times New Roman"/>
          <w:color w:val="FF0000"/>
        </w:rPr>
        <w:instrText>eq \f(1.2×10</w:instrText>
      </w:r>
      <w:r w:rsidRPr="007011B1">
        <w:rPr>
          <w:rFonts w:ascii="Times New Roman" w:hAnsi="Times New Roman" w:cs="Times New Roman"/>
          <w:color w:val="FF0000"/>
          <w:vertAlign w:val="superscript"/>
        </w:rPr>
        <w:instrText>4</w:instrText>
      </w:r>
      <w:r w:rsidRPr="007011B1">
        <w:rPr>
          <w:rFonts w:ascii="Times New Roman" w:hAnsi="Times New Roman" w:cs="Times New Roman"/>
          <w:color w:val="FF0000"/>
        </w:rPr>
        <w:instrText xml:space="preserve"> N</w:instrText>
      </w:r>
      <w:r w:rsidRPr="007011B1">
        <w:rPr>
          <w:rFonts w:ascii="Times New Roman" w:hAnsi="Times New Roman" w:cs="Times New Roman"/>
          <w:color w:val="FF0000"/>
        </w:rPr>
        <w:instrText>＋</w:instrText>
      </w:r>
      <w:r w:rsidRPr="007011B1">
        <w:rPr>
          <w:rFonts w:ascii="Times New Roman" w:hAnsi="Times New Roman" w:cs="Times New Roman"/>
          <w:color w:val="FF0000"/>
        </w:rPr>
        <w:instrText>3×10</w:instrText>
      </w:r>
      <w:r w:rsidRPr="007011B1">
        <w:rPr>
          <w:rFonts w:ascii="Times New Roman" w:hAnsi="Times New Roman" w:cs="Times New Roman"/>
          <w:color w:val="FF0000"/>
          <w:vertAlign w:val="superscript"/>
        </w:rPr>
        <w:instrText>3</w:instrText>
      </w:r>
      <w:r w:rsidRPr="007011B1">
        <w:rPr>
          <w:rFonts w:ascii="Times New Roman" w:hAnsi="Times New Roman" w:cs="Times New Roman"/>
          <w:color w:val="FF0000"/>
        </w:rPr>
        <w:instrText xml:space="preserve"> N,0.01 m</w:instrText>
      </w:r>
      <w:r w:rsidRPr="007011B1">
        <w:rPr>
          <w:rFonts w:ascii="Times New Roman" w:hAnsi="Times New Roman" w:cs="Times New Roman"/>
          <w:color w:val="FF0000"/>
          <w:vertAlign w:val="superscript"/>
        </w:rPr>
        <w:instrText>2</w:instrText>
      </w:r>
      <w:r w:rsidRPr="007011B1">
        <w:rPr>
          <w:rFonts w:ascii="Times New Roman" w:hAnsi="Times New Roman" w:cs="Times New Roman"/>
          <w:color w:val="FF0000"/>
        </w:rPr>
        <w:instrText>×4)</w:instrText>
      </w:r>
      <w:r w:rsidRPr="007011B1">
        <w:rPr>
          <w:rFonts w:ascii="Times New Roman" w:hAnsi="Times New Roman" w:cs="Times New Roman"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3.75×10</w:t>
      </w:r>
      <w:r w:rsidRPr="007011B1">
        <w:rPr>
          <w:rFonts w:ascii="Times New Roman" w:hAnsi="Times New Roman" w:cs="Times New Roman"/>
          <w:color w:val="FF0000"/>
          <w:vertAlign w:val="superscript"/>
        </w:rPr>
        <w:t>5</w:t>
      </w:r>
      <w:r w:rsidRPr="007011B1">
        <w:rPr>
          <w:rFonts w:ascii="Times New Roman" w:hAnsi="Times New Roman" w:cs="Times New Roman"/>
          <w:color w:val="FF0000"/>
        </w:rPr>
        <w:t xml:space="preserve"> Pa</w:t>
      </w:r>
      <w:r w:rsidRPr="007011B1">
        <w:rPr>
          <w:rFonts w:ascii="Times New Roman" w:hAnsi="Times New Roman" w:cs="Times New Roman"/>
          <w:color w:val="FF0000"/>
        </w:rPr>
        <w:t>，故选</w:t>
      </w:r>
      <w:r w:rsidRPr="007011B1">
        <w:rPr>
          <w:rFonts w:ascii="Times New Roman" w:hAnsi="Times New Roman" w:cs="Times New Roman"/>
          <w:color w:val="FF0000"/>
        </w:rPr>
        <w:t>B.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 xml:space="preserve">3. </w:t>
      </w:r>
      <w:r w:rsidRPr="007011B1">
        <w:rPr>
          <w:rFonts w:ascii="Times New Roman" w:hAnsi="Times New Roman" w:cs="Times New Roman"/>
        </w:rPr>
        <w:t>如图所示，图钉尖的面积是</w:t>
      </w:r>
      <w:r w:rsidRPr="007011B1">
        <w:rPr>
          <w:rFonts w:ascii="Times New Roman" w:hAnsi="Times New Roman" w:cs="Times New Roman"/>
        </w:rPr>
        <w:t>10</w:t>
      </w:r>
      <w:r w:rsidRPr="007011B1">
        <w:rPr>
          <w:rFonts w:ascii="Times New Roman" w:hAnsi="Times New Roman" w:cs="Times New Roman"/>
          <w:vertAlign w:val="superscript"/>
        </w:rPr>
        <w:t>－</w:t>
      </w:r>
      <w:r w:rsidRPr="007011B1">
        <w:rPr>
          <w:rFonts w:ascii="Times New Roman" w:hAnsi="Times New Roman" w:cs="Times New Roman"/>
          <w:vertAlign w:val="superscript"/>
        </w:rPr>
        <w:t>7</w:t>
      </w:r>
      <w:r w:rsidRPr="007011B1">
        <w:rPr>
          <w:rFonts w:ascii="Times New Roman" w:hAnsi="Times New Roman" w:cs="Times New Roman"/>
        </w:rPr>
        <w:t xml:space="preserve"> m</w:t>
      </w:r>
      <w:r w:rsidRPr="007011B1">
        <w:rPr>
          <w:rFonts w:ascii="Times New Roman" w:hAnsi="Times New Roman" w:cs="Times New Roman"/>
          <w:vertAlign w:val="superscript"/>
        </w:rPr>
        <w:t>2</w:t>
      </w:r>
      <w:r w:rsidRPr="007011B1">
        <w:rPr>
          <w:rFonts w:ascii="Times New Roman" w:hAnsi="Times New Roman" w:cs="Times New Roman"/>
        </w:rPr>
        <w:t>，图钉帽的面积是</w:t>
      </w:r>
      <w:r w:rsidRPr="007011B1">
        <w:rPr>
          <w:rFonts w:ascii="Times New Roman" w:hAnsi="Times New Roman" w:cs="Times New Roman"/>
        </w:rPr>
        <w:t>10</w:t>
      </w:r>
      <w:r w:rsidRPr="007011B1">
        <w:rPr>
          <w:rFonts w:ascii="Times New Roman" w:hAnsi="Times New Roman" w:cs="Times New Roman"/>
          <w:vertAlign w:val="superscript"/>
        </w:rPr>
        <w:t>－</w:t>
      </w:r>
      <w:r w:rsidRPr="007011B1">
        <w:rPr>
          <w:rFonts w:ascii="Times New Roman" w:hAnsi="Times New Roman" w:cs="Times New Roman"/>
          <w:vertAlign w:val="superscript"/>
        </w:rPr>
        <w:t>4</w:t>
      </w:r>
      <w:r w:rsidRPr="007011B1">
        <w:rPr>
          <w:rFonts w:ascii="Times New Roman" w:hAnsi="Times New Roman" w:cs="Times New Roman"/>
        </w:rPr>
        <w:t xml:space="preserve"> m</w:t>
      </w:r>
      <w:r w:rsidRPr="007011B1">
        <w:rPr>
          <w:rFonts w:ascii="Times New Roman" w:hAnsi="Times New Roman" w:cs="Times New Roman"/>
          <w:vertAlign w:val="superscript"/>
        </w:rPr>
        <w:t>2</w:t>
      </w:r>
      <w:r w:rsidRPr="007011B1">
        <w:rPr>
          <w:rFonts w:ascii="Times New Roman" w:hAnsi="Times New Roman" w:cs="Times New Roman"/>
        </w:rPr>
        <w:t>，墙壁表面能承受的最大压强是</w:t>
      </w:r>
      <w:r w:rsidRPr="007011B1">
        <w:rPr>
          <w:rFonts w:ascii="Times New Roman" w:hAnsi="Times New Roman" w:cs="Times New Roman"/>
        </w:rPr>
        <w:t>4×10</w:t>
      </w:r>
      <w:r w:rsidRPr="007011B1">
        <w:rPr>
          <w:rFonts w:ascii="Times New Roman" w:hAnsi="Times New Roman" w:cs="Times New Roman"/>
          <w:vertAlign w:val="superscript"/>
        </w:rPr>
        <w:t>6</w:t>
      </w:r>
      <w:r w:rsidRPr="007011B1">
        <w:rPr>
          <w:rFonts w:ascii="Times New Roman" w:hAnsi="Times New Roman" w:cs="Times New Roman"/>
        </w:rPr>
        <w:t xml:space="preserve"> Pa.</w:t>
      </w:r>
      <w:r w:rsidRPr="007011B1">
        <w:rPr>
          <w:rFonts w:ascii="Times New Roman" w:hAnsi="Times New Roman" w:cs="Times New Roman"/>
        </w:rPr>
        <w:t>下列说法正确的是</w:t>
      </w:r>
      <w:r w:rsidRPr="007011B1">
        <w:rPr>
          <w:rFonts w:ascii="Times New Roman" w:hAnsi="Times New Roman" w:cs="Times New Roman"/>
        </w:rPr>
        <w:t>(</w:t>
      </w:r>
      <w:r w:rsidRPr="007011B1">
        <w:rPr>
          <w:rFonts w:ascii="Times New Roman" w:hAnsi="Times New Roman" w:cs="Times New Roman"/>
        </w:rPr>
        <w:t xml:space="preserve">　　</w:t>
      </w:r>
      <w:r w:rsidRPr="007011B1">
        <w:rPr>
          <w:rFonts w:ascii="Times New Roman" w:hAnsi="Times New Roman" w:cs="Times New Roman"/>
        </w:rPr>
        <w:t>)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9125" cy="628650"/>
            <wp:effectExtent l="0" t="0" r="9525" b="0"/>
            <wp:docPr id="37" name="图片 37" descr="加5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2" descr="加58.TIF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 xml:space="preserve">A. </w:t>
      </w:r>
      <w:r w:rsidRPr="007011B1">
        <w:rPr>
          <w:rFonts w:ascii="Times New Roman" w:hAnsi="Times New Roman" w:cs="Times New Roman"/>
        </w:rPr>
        <w:t>手指必须用大于</w:t>
      </w:r>
      <w:r w:rsidRPr="007011B1">
        <w:rPr>
          <w:rFonts w:ascii="Times New Roman" w:hAnsi="Times New Roman" w:cs="Times New Roman"/>
        </w:rPr>
        <w:t>0.4 N</w:t>
      </w:r>
      <w:r w:rsidRPr="007011B1">
        <w:rPr>
          <w:rFonts w:ascii="Times New Roman" w:hAnsi="Times New Roman" w:cs="Times New Roman"/>
        </w:rPr>
        <w:t>的压力，图钉尖才能进入墙壁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 xml:space="preserve">B. </w:t>
      </w:r>
      <w:r w:rsidRPr="007011B1">
        <w:rPr>
          <w:rFonts w:ascii="Times New Roman" w:hAnsi="Times New Roman" w:cs="Times New Roman"/>
        </w:rPr>
        <w:t>手指必须用大于</w:t>
      </w:r>
      <w:r w:rsidRPr="007011B1">
        <w:rPr>
          <w:rFonts w:ascii="Times New Roman" w:hAnsi="Times New Roman" w:cs="Times New Roman"/>
        </w:rPr>
        <w:t>400 N</w:t>
      </w:r>
      <w:r w:rsidRPr="007011B1">
        <w:rPr>
          <w:rFonts w:ascii="Times New Roman" w:hAnsi="Times New Roman" w:cs="Times New Roman"/>
        </w:rPr>
        <w:t>的压力，图钉尖才能进入墙壁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 xml:space="preserve">C. </w:t>
      </w:r>
      <w:r w:rsidRPr="007011B1">
        <w:rPr>
          <w:rFonts w:ascii="Times New Roman" w:hAnsi="Times New Roman" w:cs="Times New Roman"/>
        </w:rPr>
        <w:t>图钉静止时，手对钉帽的压力大于墙对钉尖的支持力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 xml:space="preserve">D. </w:t>
      </w:r>
      <w:r w:rsidRPr="007011B1">
        <w:rPr>
          <w:rFonts w:ascii="Times New Roman" w:hAnsi="Times New Roman" w:cs="Times New Roman"/>
        </w:rPr>
        <w:t>图钉静止时，手对钉帽的压力小于墙对钉尖的支持力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eastAsia="黑体" w:hAnsi="Times New Roman" w:cs="Times New Roman"/>
          <w:color w:val="FF0000"/>
        </w:rPr>
        <w:t>【答案】</w:t>
      </w:r>
      <w:r w:rsidRPr="007011B1">
        <w:rPr>
          <w:rFonts w:ascii="Times New Roman" w:hAnsi="Times New Roman" w:cs="Times New Roman"/>
          <w:color w:val="FF0000"/>
        </w:rPr>
        <w:t xml:space="preserve"> A</w:t>
      </w:r>
      <w:r w:rsidRPr="007011B1">
        <w:rPr>
          <w:rFonts w:ascii="Times New Roman" w:hAnsi="Times New Roman" w:cs="Times New Roman"/>
          <w:color w:val="FF0000"/>
        </w:rPr>
        <w:t xml:space="preserve">　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eastAsia="黑体" w:hAnsi="Times New Roman" w:cs="Times New Roman"/>
          <w:color w:val="FF0000"/>
        </w:rPr>
        <w:t>【解析】</w:t>
      </w:r>
      <w:r w:rsidRPr="007011B1">
        <w:rPr>
          <w:rFonts w:ascii="Times New Roman" w:hAnsi="Times New Roman" w:cs="Times New Roman"/>
          <w:color w:val="FF0000"/>
        </w:rPr>
        <w:t>图钉尖对墙壁的压力</w:t>
      </w:r>
      <w:r w:rsidRPr="007011B1">
        <w:rPr>
          <w:rFonts w:ascii="Times New Roman" w:hAnsi="Times New Roman" w:cs="Times New Roman"/>
          <w:i/>
          <w:color w:val="FF0000"/>
        </w:rPr>
        <w:t>F</w:t>
      </w:r>
      <w:r w:rsidRPr="007011B1">
        <w:rPr>
          <w:rFonts w:ascii="Times New Roman" w:hAnsi="Times New Roman" w:cs="Times New Roman"/>
          <w:color w:val="FF0000"/>
        </w:rPr>
        <w:t>＝</w:t>
      </w:r>
      <w:proofErr w:type="spellStart"/>
      <w:r w:rsidRPr="007011B1">
        <w:rPr>
          <w:rFonts w:ascii="Times New Roman" w:hAnsi="Times New Roman" w:cs="Times New Roman"/>
          <w:i/>
          <w:color w:val="FF0000"/>
        </w:rPr>
        <w:t>pS</w:t>
      </w:r>
      <w:proofErr w:type="spellEnd"/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4×10</w:t>
      </w:r>
      <w:r w:rsidRPr="007011B1">
        <w:rPr>
          <w:rFonts w:ascii="Times New Roman" w:hAnsi="Times New Roman" w:cs="Times New Roman"/>
          <w:color w:val="FF0000"/>
          <w:vertAlign w:val="superscript"/>
        </w:rPr>
        <w:t>6</w:t>
      </w:r>
      <w:r w:rsidRPr="007011B1">
        <w:rPr>
          <w:rFonts w:ascii="Times New Roman" w:hAnsi="Times New Roman" w:cs="Times New Roman"/>
          <w:color w:val="FF0000"/>
        </w:rPr>
        <w:t xml:space="preserve"> Pa×10</w:t>
      </w:r>
      <w:r w:rsidRPr="007011B1">
        <w:rPr>
          <w:rFonts w:ascii="Times New Roman" w:hAnsi="Times New Roman" w:cs="Times New Roman"/>
          <w:color w:val="FF0000"/>
          <w:vertAlign w:val="superscript"/>
        </w:rPr>
        <w:t>－</w:t>
      </w:r>
      <w:r w:rsidRPr="007011B1">
        <w:rPr>
          <w:rFonts w:ascii="Times New Roman" w:hAnsi="Times New Roman" w:cs="Times New Roman"/>
          <w:color w:val="FF0000"/>
          <w:vertAlign w:val="superscript"/>
        </w:rPr>
        <w:t>7</w:t>
      </w:r>
      <w:r w:rsidRPr="007011B1">
        <w:rPr>
          <w:rFonts w:ascii="Times New Roman" w:hAnsi="Times New Roman" w:cs="Times New Roman"/>
          <w:color w:val="FF0000"/>
        </w:rPr>
        <w:t xml:space="preserve"> m</w:t>
      </w:r>
      <w:r w:rsidRPr="007011B1">
        <w:rPr>
          <w:rFonts w:ascii="Times New Roman" w:hAnsi="Times New Roman" w:cs="Times New Roman"/>
          <w:color w:val="FF0000"/>
          <w:vertAlign w:val="superscript"/>
        </w:rPr>
        <w:t>2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0.4 N</w:t>
      </w:r>
      <w:r w:rsidRPr="007011B1">
        <w:rPr>
          <w:rFonts w:ascii="Times New Roman" w:hAnsi="Times New Roman" w:cs="Times New Roman"/>
          <w:color w:val="FF0000"/>
        </w:rPr>
        <w:t>．手指必须用大于</w:t>
      </w:r>
      <w:r w:rsidRPr="007011B1">
        <w:rPr>
          <w:rFonts w:ascii="Times New Roman" w:hAnsi="Times New Roman" w:cs="Times New Roman"/>
          <w:color w:val="FF0000"/>
        </w:rPr>
        <w:t>0.4 N</w:t>
      </w:r>
      <w:r w:rsidRPr="007011B1">
        <w:rPr>
          <w:rFonts w:ascii="Times New Roman" w:hAnsi="Times New Roman" w:cs="Times New Roman"/>
          <w:color w:val="FF0000"/>
        </w:rPr>
        <w:t>的压力，图钉尖才能进入墙壁，</w:t>
      </w:r>
      <w:r w:rsidRPr="007011B1">
        <w:rPr>
          <w:rFonts w:ascii="Times New Roman" w:hAnsi="Times New Roman" w:cs="Times New Roman"/>
          <w:color w:val="FF0000"/>
        </w:rPr>
        <w:t>A</w:t>
      </w:r>
      <w:r w:rsidRPr="007011B1">
        <w:rPr>
          <w:rFonts w:ascii="Times New Roman" w:hAnsi="Times New Roman" w:cs="Times New Roman"/>
          <w:color w:val="FF0000"/>
        </w:rPr>
        <w:t>正确、</w:t>
      </w:r>
      <w:r w:rsidRPr="007011B1">
        <w:rPr>
          <w:rFonts w:ascii="Times New Roman" w:hAnsi="Times New Roman" w:cs="Times New Roman"/>
          <w:color w:val="FF0000"/>
        </w:rPr>
        <w:t>B</w:t>
      </w:r>
      <w:r w:rsidRPr="007011B1">
        <w:rPr>
          <w:rFonts w:ascii="Times New Roman" w:hAnsi="Times New Roman" w:cs="Times New Roman"/>
          <w:color w:val="FF0000"/>
        </w:rPr>
        <w:t>错误；图钉静止时，手对钉帽的压力与墙对钉尖的支持力符合二力平衡的条件，是一对平衡力，二者大小相等，</w:t>
      </w:r>
      <w:r w:rsidRPr="007011B1">
        <w:rPr>
          <w:rFonts w:ascii="Times New Roman" w:hAnsi="Times New Roman" w:cs="Times New Roman"/>
          <w:color w:val="FF0000"/>
        </w:rPr>
        <w:t>C</w:t>
      </w:r>
      <w:r w:rsidRPr="007011B1">
        <w:rPr>
          <w:rFonts w:ascii="Times New Roman" w:hAnsi="Times New Roman" w:cs="Times New Roman"/>
          <w:color w:val="FF0000"/>
        </w:rPr>
        <w:t>、</w:t>
      </w:r>
      <w:r w:rsidRPr="007011B1">
        <w:rPr>
          <w:rFonts w:ascii="Times New Roman" w:hAnsi="Times New Roman" w:cs="Times New Roman"/>
          <w:color w:val="FF0000"/>
        </w:rPr>
        <w:t>D</w:t>
      </w:r>
      <w:r w:rsidRPr="007011B1">
        <w:rPr>
          <w:rFonts w:ascii="Times New Roman" w:hAnsi="Times New Roman" w:cs="Times New Roman"/>
          <w:color w:val="FF0000"/>
        </w:rPr>
        <w:t>错误．故选</w:t>
      </w:r>
      <w:r w:rsidRPr="007011B1">
        <w:rPr>
          <w:rFonts w:ascii="Times New Roman" w:hAnsi="Times New Roman" w:cs="Times New Roman"/>
          <w:color w:val="FF0000"/>
        </w:rPr>
        <w:t>A.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 xml:space="preserve">4. </w:t>
      </w:r>
      <w:r w:rsidRPr="007011B1">
        <w:rPr>
          <w:rFonts w:ascii="Times New Roman" w:hAnsi="Times New Roman" w:cs="Times New Roman"/>
        </w:rPr>
        <w:t>如图所示是</w:t>
      </w:r>
      <w:r w:rsidRPr="007011B1">
        <w:rPr>
          <w:rFonts w:ascii="Times New Roman" w:hAnsi="Times New Roman" w:cs="Times New Roman"/>
          <w:i/>
        </w:rPr>
        <w:t>a</w:t>
      </w:r>
      <w:r w:rsidRPr="007011B1">
        <w:rPr>
          <w:rFonts w:ascii="Times New Roman" w:hAnsi="Times New Roman" w:cs="Times New Roman"/>
        </w:rPr>
        <w:t>、</w:t>
      </w:r>
      <w:r w:rsidRPr="007011B1">
        <w:rPr>
          <w:rFonts w:ascii="Times New Roman" w:hAnsi="Times New Roman" w:cs="Times New Roman"/>
          <w:i/>
        </w:rPr>
        <w:t>b</w:t>
      </w:r>
      <w:r w:rsidRPr="007011B1">
        <w:rPr>
          <w:rFonts w:ascii="Times New Roman" w:hAnsi="Times New Roman" w:cs="Times New Roman"/>
        </w:rPr>
        <w:t>两种物质质量和体积的关系图像．若用质量相等的</w:t>
      </w:r>
      <w:r w:rsidRPr="007011B1">
        <w:rPr>
          <w:rFonts w:ascii="Times New Roman" w:hAnsi="Times New Roman" w:cs="Times New Roman"/>
          <w:i/>
        </w:rPr>
        <w:t>a</w:t>
      </w:r>
      <w:r w:rsidRPr="007011B1">
        <w:rPr>
          <w:rFonts w:ascii="Times New Roman" w:hAnsi="Times New Roman" w:cs="Times New Roman"/>
        </w:rPr>
        <w:t>、</w:t>
      </w:r>
      <w:r w:rsidRPr="007011B1">
        <w:rPr>
          <w:rFonts w:ascii="Times New Roman" w:hAnsi="Times New Roman" w:cs="Times New Roman"/>
          <w:i/>
        </w:rPr>
        <w:t>b</w:t>
      </w:r>
      <w:r w:rsidRPr="007011B1">
        <w:rPr>
          <w:rFonts w:ascii="Times New Roman" w:hAnsi="Times New Roman" w:cs="Times New Roman"/>
        </w:rPr>
        <w:t>两种物质分别制成甲、乙两个底面积不同、高度相同的实心圆柱体，将它们放在水平地面上，则甲、乙两圆柱体对水平地面的压强之比为</w:t>
      </w:r>
      <w:r w:rsidRPr="007011B1">
        <w:rPr>
          <w:rFonts w:ascii="Times New Roman" w:hAnsi="Times New Roman" w:cs="Times New Roman"/>
        </w:rPr>
        <w:t>(</w:t>
      </w:r>
      <w:r w:rsidRPr="007011B1">
        <w:rPr>
          <w:rFonts w:ascii="Times New Roman" w:hAnsi="Times New Roman" w:cs="Times New Roman"/>
        </w:rPr>
        <w:t xml:space="preserve">　　</w:t>
      </w:r>
      <w:r w:rsidRPr="007011B1">
        <w:rPr>
          <w:rFonts w:ascii="Times New Roman" w:hAnsi="Times New Roman" w:cs="Times New Roman"/>
        </w:rPr>
        <w:t>)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257300" cy="971550"/>
            <wp:effectExtent l="0" t="0" r="0" b="0"/>
            <wp:docPr id="36" name="图片 36" descr="倩69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3" descr="倩694.TI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>A. 1</w:t>
      </w:r>
      <w:r w:rsidRPr="007011B1">
        <w:rPr>
          <w:rFonts w:hAnsi="宋体" w:cs="宋体" w:hint="eastAsia"/>
        </w:rPr>
        <w:t>∶</w:t>
      </w:r>
      <w:r w:rsidRPr="007011B1">
        <w:rPr>
          <w:rFonts w:ascii="Times New Roman" w:hAnsi="Times New Roman" w:cs="Times New Roman"/>
        </w:rPr>
        <w:t>1</w:t>
      </w:r>
      <w:r w:rsidRPr="007011B1">
        <w:rPr>
          <w:rFonts w:ascii="Times New Roman" w:hAnsi="Times New Roman" w:cs="Times New Roman"/>
        </w:rPr>
        <w:t xml:space="preserve">　　　</w:t>
      </w:r>
      <w:r w:rsidRPr="007011B1">
        <w:rPr>
          <w:rFonts w:ascii="Times New Roman" w:hAnsi="Times New Roman" w:cs="Times New Roman"/>
        </w:rPr>
        <w:t>B. 1</w:t>
      </w:r>
      <w:r w:rsidRPr="007011B1">
        <w:rPr>
          <w:rFonts w:hAnsi="宋体" w:cs="宋体" w:hint="eastAsia"/>
        </w:rPr>
        <w:t>∶</w:t>
      </w:r>
      <w:r w:rsidRPr="007011B1">
        <w:rPr>
          <w:rFonts w:ascii="Times New Roman" w:hAnsi="Times New Roman" w:cs="Times New Roman"/>
        </w:rPr>
        <w:t>2</w:t>
      </w:r>
      <w:r w:rsidRPr="007011B1">
        <w:rPr>
          <w:rFonts w:ascii="Times New Roman" w:hAnsi="Times New Roman" w:cs="Times New Roman"/>
        </w:rPr>
        <w:t xml:space="preserve">　　　</w:t>
      </w:r>
      <w:r w:rsidRPr="007011B1">
        <w:rPr>
          <w:rFonts w:ascii="Times New Roman" w:hAnsi="Times New Roman" w:cs="Times New Roman"/>
        </w:rPr>
        <w:t>C. 3</w:t>
      </w:r>
      <w:r w:rsidRPr="007011B1">
        <w:rPr>
          <w:rFonts w:hAnsi="宋体" w:cs="宋体" w:hint="eastAsia"/>
        </w:rPr>
        <w:t>∶</w:t>
      </w:r>
      <w:r w:rsidRPr="007011B1">
        <w:rPr>
          <w:rFonts w:ascii="Times New Roman" w:hAnsi="Times New Roman" w:cs="Times New Roman"/>
        </w:rPr>
        <w:t>2</w:t>
      </w:r>
      <w:r w:rsidRPr="007011B1">
        <w:rPr>
          <w:rFonts w:ascii="Times New Roman" w:hAnsi="Times New Roman" w:cs="Times New Roman"/>
        </w:rPr>
        <w:t xml:space="preserve">　　　</w:t>
      </w:r>
      <w:r w:rsidRPr="007011B1">
        <w:rPr>
          <w:rFonts w:ascii="Times New Roman" w:hAnsi="Times New Roman" w:cs="Times New Roman"/>
        </w:rPr>
        <w:t>D. 3</w:t>
      </w:r>
      <w:r w:rsidRPr="007011B1">
        <w:rPr>
          <w:rFonts w:hAnsi="宋体" w:cs="宋体" w:hint="eastAsia"/>
        </w:rPr>
        <w:t>∶</w:t>
      </w:r>
      <w:r w:rsidRPr="007011B1">
        <w:rPr>
          <w:rFonts w:ascii="Times New Roman" w:hAnsi="Times New Roman" w:cs="Times New Roman"/>
        </w:rPr>
        <w:t>1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eastAsia="黑体" w:hAnsi="Times New Roman" w:cs="Times New Roman"/>
          <w:color w:val="FF0000"/>
        </w:rPr>
        <w:t>【答案】</w:t>
      </w:r>
      <w:r w:rsidRPr="007011B1">
        <w:rPr>
          <w:rFonts w:ascii="Times New Roman" w:hAnsi="Times New Roman" w:cs="Times New Roman"/>
          <w:color w:val="FF0000"/>
        </w:rPr>
        <w:t xml:space="preserve"> D</w:t>
      </w:r>
      <w:r w:rsidRPr="007011B1">
        <w:rPr>
          <w:rFonts w:ascii="Times New Roman" w:hAnsi="Times New Roman" w:cs="Times New Roman"/>
          <w:color w:val="FF0000"/>
        </w:rPr>
        <w:t xml:space="preserve">　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eastAsia="黑体" w:hAnsi="Times New Roman" w:cs="Times New Roman"/>
          <w:color w:val="FF0000"/>
        </w:rPr>
        <w:t>【解析】</w:t>
      </w:r>
      <w:r w:rsidRPr="007011B1">
        <w:rPr>
          <w:rFonts w:ascii="Times New Roman" w:hAnsi="Times New Roman" w:cs="Times New Roman"/>
          <w:color w:val="FF0000"/>
        </w:rPr>
        <w:t>实心圆柱体对水平地面的压强</w:t>
      </w:r>
      <w:r w:rsidRPr="007011B1">
        <w:rPr>
          <w:rFonts w:ascii="Times New Roman" w:hAnsi="Times New Roman" w:cs="Times New Roman"/>
          <w:i/>
          <w:color w:val="FF0000"/>
        </w:rPr>
        <w:t>p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F,S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G,S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mg,S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ρShg,S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proofErr w:type="spellStart"/>
      <w:r w:rsidRPr="007011B1">
        <w:rPr>
          <w:rFonts w:ascii="Times New Roman" w:hAnsi="Times New Roman" w:cs="Times New Roman"/>
          <w:i/>
          <w:color w:val="FF0000"/>
        </w:rPr>
        <w:t>ρgh</w:t>
      </w:r>
      <w:proofErr w:type="spellEnd"/>
      <w:r w:rsidRPr="007011B1">
        <w:rPr>
          <w:rFonts w:ascii="Times New Roman" w:hAnsi="Times New Roman" w:cs="Times New Roman"/>
          <w:color w:val="FF0000"/>
        </w:rPr>
        <w:t>，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hAnsi="Times New Roman" w:cs="Times New Roman"/>
          <w:color w:val="FF0000"/>
        </w:rPr>
        <w:t>由于高度相同，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p</w:instrText>
      </w:r>
      <w:r w:rsidRPr="007011B1">
        <w:rPr>
          <w:rFonts w:ascii="Times New Roman" w:hAnsi="Times New Roman" w:cs="Times New Roman"/>
          <w:color w:val="FF0000"/>
          <w:vertAlign w:val="subscript"/>
        </w:rPr>
        <w:instrText>甲</w:instrText>
      </w:r>
      <w:r w:rsidRPr="007011B1">
        <w:rPr>
          <w:rFonts w:ascii="Times New Roman" w:hAnsi="Times New Roman" w:cs="Times New Roman"/>
          <w:i/>
          <w:color w:val="FF0000"/>
        </w:rPr>
        <w:instrText>,p</w:instrText>
      </w:r>
      <w:r w:rsidRPr="007011B1">
        <w:rPr>
          <w:rFonts w:ascii="Times New Roman" w:hAnsi="Times New Roman" w:cs="Times New Roman"/>
          <w:color w:val="FF0000"/>
          <w:vertAlign w:val="subscript"/>
        </w:rPr>
        <w:instrText>乙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fldChar w:fldCharType="begin"/>
      </w:r>
      <w:r w:rsidRPr="007011B1">
        <w:rPr>
          <w:rFonts w:ascii="Times New Roman" w:hAnsi="Times New Roman" w:cs="Times New Roman"/>
          <w:color w:val="FF0000"/>
        </w:rPr>
        <w:instrText>eq \f(</w:instrText>
      </w:r>
      <w:r w:rsidRPr="007011B1">
        <w:rPr>
          <w:rFonts w:ascii="Times New Roman" w:hAnsi="Times New Roman" w:cs="Times New Roman"/>
          <w:i/>
          <w:color w:val="FF0000"/>
        </w:rPr>
        <w:instrText>ρ</w:instrText>
      </w:r>
      <w:r w:rsidRPr="007011B1">
        <w:rPr>
          <w:rFonts w:ascii="Times New Roman" w:hAnsi="Times New Roman" w:cs="Times New Roman"/>
          <w:i/>
          <w:color w:val="FF0000"/>
          <w:vertAlign w:val="subscript"/>
        </w:rPr>
        <w:instrText>a</w:instrText>
      </w:r>
      <w:r w:rsidRPr="007011B1">
        <w:rPr>
          <w:rFonts w:ascii="Times New Roman" w:hAnsi="Times New Roman" w:cs="Times New Roman"/>
          <w:i/>
          <w:color w:val="FF0000"/>
        </w:rPr>
        <w:instrText>,ρ</w:instrText>
      </w:r>
      <w:r w:rsidRPr="007011B1">
        <w:rPr>
          <w:rFonts w:ascii="Times New Roman" w:hAnsi="Times New Roman" w:cs="Times New Roman"/>
          <w:i/>
          <w:color w:val="FF0000"/>
          <w:vertAlign w:val="subscript"/>
        </w:rPr>
        <w:instrText>b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fldChar w:fldCharType="begin"/>
      </w:r>
      <w:r w:rsidRPr="007011B1">
        <w:rPr>
          <w:rFonts w:ascii="Times New Roman" w:hAnsi="Times New Roman" w:cs="Times New Roman"/>
          <w:color w:val="FF0000"/>
        </w:rPr>
        <w:instrText>eq \f(3 g/cm</w:instrText>
      </w:r>
      <w:r w:rsidRPr="007011B1">
        <w:rPr>
          <w:rFonts w:ascii="Times New Roman" w:hAnsi="Times New Roman" w:cs="Times New Roman"/>
          <w:color w:val="FF0000"/>
          <w:vertAlign w:val="superscript"/>
        </w:rPr>
        <w:instrText>3</w:instrText>
      </w:r>
      <w:r w:rsidRPr="007011B1">
        <w:rPr>
          <w:rFonts w:ascii="Times New Roman" w:hAnsi="Times New Roman" w:cs="Times New Roman"/>
          <w:color w:val="FF0000"/>
        </w:rPr>
        <w:instrText>,1 g/cm</w:instrText>
      </w:r>
      <w:r w:rsidRPr="007011B1">
        <w:rPr>
          <w:rFonts w:ascii="Times New Roman" w:hAnsi="Times New Roman" w:cs="Times New Roman"/>
          <w:color w:val="FF0000"/>
          <w:vertAlign w:val="superscript"/>
        </w:rPr>
        <w:instrText>3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fldChar w:fldCharType="begin"/>
      </w:r>
      <w:r w:rsidRPr="007011B1">
        <w:rPr>
          <w:rFonts w:ascii="Times New Roman" w:hAnsi="Times New Roman" w:cs="Times New Roman"/>
          <w:color w:val="FF0000"/>
        </w:rPr>
        <w:instrText>eq \f(3,1)</w:instrText>
      </w:r>
      <w:r w:rsidRPr="007011B1">
        <w:rPr>
          <w:rFonts w:ascii="Times New Roman" w:hAnsi="Times New Roman" w:cs="Times New Roman"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.</w:t>
      </w:r>
      <w:r w:rsidRPr="007011B1">
        <w:rPr>
          <w:rFonts w:ascii="Times New Roman" w:hAnsi="Times New Roman" w:cs="Times New Roman"/>
          <w:color w:val="FF0000"/>
        </w:rPr>
        <w:t>故选</w:t>
      </w:r>
      <w:r w:rsidRPr="007011B1">
        <w:rPr>
          <w:rFonts w:ascii="Times New Roman" w:hAnsi="Times New Roman" w:cs="Times New Roman"/>
          <w:color w:val="FF0000"/>
        </w:rPr>
        <w:t>D.</w:t>
      </w:r>
    </w:p>
    <w:p w:rsidR="00BD767F" w:rsidRPr="007011B1" w:rsidRDefault="00BD767F" w:rsidP="00BD767F">
      <w:pPr>
        <w:pStyle w:val="a5"/>
        <w:spacing w:line="360" w:lineRule="auto"/>
        <w:ind w:firstLineChars="200" w:firstLine="422"/>
        <w:rPr>
          <w:rFonts w:ascii="Times New Roman" w:hAnsi="Times New Roman" w:cs="Times New Roman"/>
          <w:b/>
          <w:color w:val="FF0000"/>
        </w:rPr>
      </w:pP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 xml:space="preserve">5. </w:t>
      </w:r>
      <w:r w:rsidRPr="007011B1">
        <w:rPr>
          <w:rFonts w:ascii="Times New Roman" w:hAnsi="Times New Roman" w:cs="Times New Roman"/>
        </w:rPr>
        <w:t>如图所示，有两组同样的砖，</w:t>
      </w:r>
      <w:r w:rsidRPr="007011B1">
        <w:rPr>
          <w:rFonts w:ascii="Times New Roman" w:hAnsi="Times New Roman" w:cs="Times New Roman"/>
          <w:i/>
        </w:rPr>
        <w:t>A</w:t>
      </w:r>
      <w:r w:rsidRPr="007011B1">
        <w:rPr>
          <w:rFonts w:ascii="Times New Roman" w:hAnsi="Times New Roman" w:cs="Times New Roman"/>
        </w:rPr>
        <w:t>组一块，</w:t>
      </w:r>
      <w:r w:rsidRPr="007011B1">
        <w:rPr>
          <w:rFonts w:ascii="Times New Roman" w:hAnsi="Times New Roman" w:cs="Times New Roman"/>
          <w:i/>
        </w:rPr>
        <w:t>B</w:t>
      </w:r>
      <w:r w:rsidRPr="007011B1">
        <w:rPr>
          <w:rFonts w:ascii="Times New Roman" w:hAnsi="Times New Roman" w:cs="Times New Roman"/>
        </w:rPr>
        <w:t>组两块．每块砖平放时的长</w:t>
      </w:r>
      <w:r w:rsidRPr="007011B1">
        <w:rPr>
          <w:rFonts w:hAnsi="宋体" w:cs="宋体" w:hint="eastAsia"/>
        </w:rPr>
        <w:t>∶</w:t>
      </w:r>
      <w:r w:rsidRPr="007011B1">
        <w:rPr>
          <w:rFonts w:ascii="Times New Roman" w:hAnsi="Times New Roman" w:cs="Times New Roman"/>
        </w:rPr>
        <w:t>宽</w:t>
      </w:r>
      <w:r w:rsidRPr="007011B1">
        <w:rPr>
          <w:rFonts w:hAnsi="宋体" w:cs="宋体" w:hint="eastAsia"/>
        </w:rPr>
        <w:t>∶</w:t>
      </w:r>
      <w:r w:rsidRPr="007011B1">
        <w:rPr>
          <w:rFonts w:ascii="Times New Roman" w:hAnsi="Times New Roman" w:cs="Times New Roman"/>
        </w:rPr>
        <w:t>高为</w:t>
      </w:r>
      <w:r w:rsidRPr="007011B1">
        <w:rPr>
          <w:rFonts w:ascii="Times New Roman" w:hAnsi="Times New Roman" w:cs="Times New Roman"/>
        </w:rPr>
        <w:t>4</w:t>
      </w:r>
      <w:r w:rsidRPr="007011B1">
        <w:rPr>
          <w:rFonts w:hAnsi="宋体" w:cs="宋体" w:hint="eastAsia"/>
        </w:rPr>
        <w:t>∶</w:t>
      </w:r>
      <w:r w:rsidRPr="007011B1">
        <w:rPr>
          <w:rFonts w:ascii="Times New Roman" w:hAnsi="Times New Roman" w:cs="Times New Roman"/>
        </w:rPr>
        <w:t>2</w:t>
      </w:r>
      <w:r w:rsidRPr="007011B1">
        <w:rPr>
          <w:rFonts w:hAnsi="宋体" w:cs="宋体" w:hint="eastAsia"/>
        </w:rPr>
        <w:t>∶</w:t>
      </w:r>
      <w:r w:rsidRPr="007011B1">
        <w:rPr>
          <w:rFonts w:ascii="Times New Roman" w:hAnsi="Times New Roman" w:cs="Times New Roman"/>
        </w:rPr>
        <w:t>1</w:t>
      </w:r>
      <w:r w:rsidRPr="007011B1">
        <w:rPr>
          <w:rFonts w:ascii="Times New Roman" w:hAnsi="Times New Roman" w:cs="Times New Roman"/>
        </w:rPr>
        <w:t>，</w:t>
      </w:r>
      <w:r w:rsidRPr="007011B1">
        <w:rPr>
          <w:rFonts w:ascii="Times New Roman" w:hAnsi="Times New Roman" w:cs="Times New Roman"/>
          <w:i/>
        </w:rPr>
        <w:t>A</w:t>
      </w:r>
      <w:r w:rsidRPr="007011B1">
        <w:rPr>
          <w:rFonts w:ascii="Times New Roman" w:hAnsi="Times New Roman" w:cs="Times New Roman"/>
        </w:rPr>
        <w:t>组砖对地面的压力和压强分别为</w:t>
      </w:r>
      <w:r w:rsidRPr="007011B1">
        <w:rPr>
          <w:rFonts w:ascii="Times New Roman" w:hAnsi="Times New Roman" w:cs="Times New Roman"/>
          <w:i/>
        </w:rPr>
        <w:t>F</w:t>
      </w:r>
      <w:r w:rsidRPr="007011B1">
        <w:rPr>
          <w:rFonts w:ascii="Times New Roman" w:hAnsi="Times New Roman" w:cs="Times New Roman"/>
          <w:i/>
          <w:vertAlign w:val="subscript"/>
        </w:rPr>
        <w:t>A</w:t>
      </w:r>
      <w:r w:rsidRPr="007011B1">
        <w:rPr>
          <w:rFonts w:ascii="Times New Roman" w:hAnsi="Times New Roman" w:cs="Times New Roman"/>
        </w:rPr>
        <w:t>和</w:t>
      </w:r>
      <w:proofErr w:type="spellStart"/>
      <w:r w:rsidRPr="007011B1">
        <w:rPr>
          <w:rFonts w:ascii="Times New Roman" w:hAnsi="Times New Roman" w:cs="Times New Roman"/>
          <w:i/>
        </w:rPr>
        <w:t>p</w:t>
      </w:r>
      <w:r w:rsidRPr="007011B1">
        <w:rPr>
          <w:rFonts w:ascii="Times New Roman" w:hAnsi="Times New Roman" w:cs="Times New Roman"/>
          <w:i/>
          <w:vertAlign w:val="subscript"/>
        </w:rPr>
        <w:t>A</w:t>
      </w:r>
      <w:proofErr w:type="spellEnd"/>
      <w:r w:rsidRPr="007011B1">
        <w:rPr>
          <w:rFonts w:ascii="Times New Roman" w:hAnsi="Times New Roman" w:cs="Times New Roman"/>
        </w:rPr>
        <w:t>，</w:t>
      </w:r>
      <w:r w:rsidRPr="007011B1">
        <w:rPr>
          <w:rFonts w:ascii="Times New Roman" w:hAnsi="Times New Roman" w:cs="Times New Roman"/>
          <w:i/>
        </w:rPr>
        <w:t>B</w:t>
      </w:r>
      <w:r w:rsidRPr="007011B1">
        <w:rPr>
          <w:rFonts w:ascii="Times New Roman" w:hAnsi="Times New Roman" w:cs="Times New Roman"/>
        </w:rPr>
        <w:t>组砖对地面的压力和压强分别为</w:t>
      </w:r>
      <w:r w:rsidRPr="007011B1">
        <w:rPr>
          <w:rFonts w:ascii="Times New Roman" w:hAnsi="Times New Roman" w:cs="Times New Roman"/>
          <w:i/>
        </w:rPr>
        <w:t>F</w:t>
      </w:r>
      <w:r w:rsidRPr="007011B1">
        <w:rPr>
          <w:rFonts w:ascii="Times New Roman" w:hAnsi="Times New Roman" w:cs="Times New Roman"/>
          <w:i/>
          <w:vertAlign w:val="subscript"/>
        </w:rPr>
        <w:t>B</w:t>
      </w:r>
      <w:r w:rsidRPr="007011B1">
        <w:rPr>
          <w:rFonts w:ascii="Times New Roman" w:hAnsi="Times New Roman" w:cs="Times New Roman"/>
        </w:rPr>
        <w:t>和</w:t>
      </w:r>
      <w:proofErr w:type="spellStart"/>
      <w:r w:rsidRPr="007011B1">
        <w:rPr>
          <w:rFonts w:ascii="Times New Roman" w:hAnsi="Times New Roman" w:cs="Times New Roman"/>
          <w:i/>
        </w:rPr>
        <w:t>p</w:t>
      </w:r>
      <w:r w:rsidRPr="007011B1">
        <w:rPr>
          <w:rFonts w:ascii="Times New Roman" w:hAnsi="Times New Roman" w:cs="Times New Roman"/>
          <w:i/>
          <w:vertAlign w:val="subscript"/>
        </w:rPr>
        <w:t>B</w:t>
      </w:r>
      <w:proofErr w:type="spellEnd"/>
      <w:r w:rsidRPr="007011B1">
        <w:rPr>
          <w:rFonts w:ascii="Times New Roman" w:hAnsi="Times New Roman" w:cs="Times New Roman"/>
        </w:rPr>
        <w:t>，则：</w:t>
      </w:r>
      <w:r w:rsidRPr="007011B1">
        <w:rPr>
          <w:rFonts w:ascii="Times New Roman" w:hAnsi="Times New Roman" w:cs="Times New Roman"/>
          <w:i/>
        </w:rPr>
        <w:t>F</w:t>
      </w:r>
      <w:r w:rsidRPr="007011B1">
        <w:rPr>
          <w:rFonts w:ascii="Times New Roman" w:hAnsi="Times New Roman" w:cs="Times New Roman"/>
          <w:i/>
          <w:vertAlign w:val="subscript"/>
        </w:rPr>
        <w:t>A</w:t>
      </w:r>
      <w:r w:rsidRPr="007011B1">
        <w:rPr>
          <w:rFonts w:ascii="Times New Roman" w:hAnsi="Times New Roman" w:cs="Times New Roman"/>
        </w:rPr>
        <w:t>______</w:t>
      </w:r>
      <w:r w:rsidRPr="007011B1">
        <w:rPr>
          <w:rFonts w:ascii="Times New Roman" w:hAnsi="Times New Roman" w:cs="Times New Roman"/>
          <w:i/>
        </w:rPr>
        <w:t>F</w:t>
      </w:r>
      <w:r w:rsidRPr="007011B1">
        <w:rPr>
          <w:rFonts w:ascii="Times New Roman" w:hAnsi="Times New Roman" w:cs="Times New Roman"/>
          <w:i/>
          <w:vertAlign w:val="subscript"/>
        </w:rPr>
        <w:t>B</w:t>
      </w:r>
      <w:r w:rsidRPr="007011B1">
        <w:rPr>
          <w:rFonts w:ascii="Times New Roman" w:hAnsi="Times New Roman" w:cs="Times New Roman"/>
        </w:rPr>
        <w:t>，</w:t>
      </w:r>
      <w:proofErr w:type="spellStart"/>
      <w:r w:rsidRPr="007011B1">
        <w:rPr>
          <w:rFonts w:ascii="Times New Roman" w:hAnsi="Times New Roman" w:cs="Times New Roman"/>
          <w:i/>
        </w:rPr>
        <w:t>p</w:t>
      </w:r>
      <w:r w:rsidRPr="007011B1">
        <w:rPr>
          <w:rFonts w:ascii="Times New Roman" w:hAnsi="Times New Roman" w:cs="Times New Roman"/>
          <w:i/>
          <w:vertAlign w:val="subscript"/>
        </w:rPr>
        <w:t>A</w:t>
      </w:r>
      <w:proofErr w:type="spellEnd"/>
      <w:r w:rsidRPr="007011B1">
        <w:rPr>
          <w:rFonts w:ascii="Times New Roman" w:hAnsi="Times New Roman" w:cs="Times New Roman"/>
        </w:rPr>
        <w:t>______</w:t>
      </w:r>
      <w:proofErr w:type="spellStart"/>
      <w:r w:rsidRPr="007011B1">
        <w:rPr>
          <w:rFonts w:ascii="Times New Roman" w:hAnsi="Times New Roman" w:cs="Times New Roman"/>
          <w:i/>
        </w:rPr>
        <w:t>p</w:t>
      </w:r>
      <w:r w:rsidRPr="007011B1">
        <w:rPr>
          <w:rFonts w:ascii="Times New Roman" w:hAnsi="Times New Roman" w:cs="Times New Roman"/>
          <w:i/>
          <w:vertAlign w:val="subscript"/>
        </w:rPr>
        <w:t>B</w:t>
      </w:r>
      <w:proofErr w:type="spellEnd"/>
      <w:r w:rsidRPr="007011B1">
        <w:rPr>
          <w:rFonts w:ascii="Times New Roman" w:hAnsi="Times New Roman" w:cs="Times New Roman"/>
        </w:rPr>
        <w:t>.(</w:t>
      </w:r>
      <w:r w:rsidRPr="007011B1">
        <w:rPr>
          <w:rFonts w:ascii="Times New Roman" w:hAnsi="Times New Roman" w:cs="Times New Roman"/>
        </w:rPr>
        <w:t>选填</w:t>
      </w:r>
      <w:r w:rsidRPr="007011B1">
        <w:rPr>
          <w:rFonts w:ascii="Times New Roman" w:hAnsi="Times New Roman" w:cs="Times New Roman"/>
        </w:rPr>
        <w:t>“&gt;”“</w:t>
      </w:r>
      <w:r w:rsidRPr="007011B1">
        <w:rPr>
          <w:rFonts w:ascii="Times New Roman" w:hAnsi="Times New Roman" w:cs="Times New Roman"/>
        </w:rPr>
        <w:t>＝</w:t>
      </w:r>
      <w:r w:rsidRPr="007011B1">
        <w:rPr>
          <w:rFonts w:ascii="Times New Roman" w:hAnsi="Times New Roman" w:cs="Times New Roman"/>
        </w:rPr>
        <w:t>”</w:t>
      </w:r>
      <w:r w:rsidRPr="007011B1">
        <w:rPr>
          <w:rFonts w:ascii="Times New Roman" w:hAnsi="Times New Roman" w:cs="Times New Roman"/>
        </w:rPr>
        <w:t>或</w:t>
      </w:r>
      <w:r w:rsidRPr="007011B1">
        <w:rPr>
          <w:rFonts w:ascii="Times New Roman" w:hAnsi="Times New Roman" w:cs="Times New Roman"/>
        </w:rPr>
        <w:t>“&lt;”)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33475" cy="533400"/>
            <wp:effectExtent l="0" t="0" r="9525" b="0"/>
            <wp:docPr id="35" name="图片 35" descr="倩69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4" descr="倩696.TI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eastAsia="黑体" w:hAnsi="Times New Roman" w:cs="Times New Roman"/>
          <w:color w:val="FF0000"/>
        </w:rPr>
        <w:t>【答案】</w:t>
      </w:r>
      <w:r w:rsidRPr="007011B1">
        <w:rPr>
          <w:rFonts w:ascii="Times New Roman" w:hAnsi="Times New Roman" w:cs="Times New Roman"/>
          <w:color w:val="FF0000"/>
        </w:rPr>
        <w:t xml:space="preserve"> &lt;</w:t>
      </w:r>
      <w:r w:rsidRPr="007011B1">
        <w:rPr>
          <w:rFonts w:ascii="Times New Roman" w:hAnsi="Times New Roman" w:cs="Times New Roman"/>
          <w:color w:val="FF0000"/>
        </w:rPr>
        <w:t xml:space="preserve">　＝　</w:t>
      </w:r>
      <w:r w:rsidRPr="007011B1">
        <w:rPr>
          <w:rFonts w:ascii="Times New Roman" w:hAnsi="Times New Roman" w:cs="Times New Roman"/>
          <w:color w:val="FF0000"/>
        </w:rPr>
        <w:t xml:space="preserve"> 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eastAsia="黑体" w:hAnsi="Times New Roman" w:cs="Times New Roman"/>
          <w:color w:val="FF0000"/>
        </w:rPr>
        <w:t>【解析】</w:t>
      </w:r>
      <w:r w:rsidRPr="007011B1">
        <w:rPr>
          <w:rFonts w:ascii="Times New Roman" w:hAnsi="Times New Roman" w:cs="Times New Roman"/>
          <w:color w:val="FF0000"/>
        </w:rPr>
        <w:t>设一块砖的重力是</w:t>
      </w:r>
      <w:r w:rsidRPr="007011B1">
        <w:rPr>
          <w:rFonts w:ascii="Times New Roman" w:hAnsi="Times New Roman" w:cs="Times New Roman"/>
          <w:i/>
          <w:color w:val="FF0000"/>
        </w:rPr>
        <w:t>G</w:t>
      </w:r>
      <w:r w:rsidRPr="007011B1">
        <w:rPr>
          <w:rFonts w:ascii="Times New Roman" w:hAnsi="Times New Roman" w:cs="Times New Roman"/>
          <w:color w:val="FF0000"/>
        </w:rPr>
        <w:t>，则</w:t>
      </w:r>
      <w:r w:rsidRPr="007011B1">
        <w:rPr>
          <w:rFonts w:ascii="Times New Roman" w:hAnsi="Times New Roman" w:cs="Times New Roman"/>
          <w:i/>
          <w:color w:val="FF0000"/>
        </w:rPr>
        <w:t>F</w:t>
      </w:r>
      <w:r w:rsidRPr="007011B1">
        <w:rPr>
          <w:rFonts w:ascii="Times New Roman" w:hAnsi="Times New Roman" w:cs="Times New Roman"/>
          <w:i/>
          <w:color w:val="FF0000"/>
          <w:vertAlign w:val="subscript"/>
        </w:rPr>
        <w:t>A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t>G</w:t>
      </w:r>
      <w:r w:rsidRPr="007011B1">
        <w:rPr>
          <w:rFonts w:ascii="Times New Roman" w:hAnsi="Times New Roman" w:cs="Times New Roman"/>
          <w:color w:val="FF0000"/>
        </w:rPr>
        <w:t>、</w:t>
      </w:r>
      <w:r w:rsidRPr="007011B1">
        <w:rPr>
          <w:rFonts w:ascii="Times New Roman" w:hAnsi="Times New Roman" w:cs="Times New Roman"/>
          <w:i/>
          <w:color w:val="FF0000"/>
        </w:rPr>
        <w:t>F</w:t>
      </w:r>
      <w:r w:rsidRPr="007011B1">
        <w:rPr>
          <w:rFonts w:ascii="Times New Roman" w:hAnsi="Times New Roman" w:cs="Times New Roman"/>
          <w:i/>
          <w:color w:val="FF0000"/>
          <w:vertAlign w:val="subscript"/>
        </w:rPr>
        <w:t>B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 xml:space="preserve">2 </w:t>
      </w:r>
      <w:r w:rsidRPr="007011B1">
        <w:rPr>
          <w:rFonts w:ascii="Times New Roman" w:hAnsi="Times New Roman" w:cs="Times New Roman"/>
          <w:i/>
          <w:color w:val="FF0000"/>
        </w:rPr>
        <w:t>G</w:t>
      </w:r>
      <w:r w:rsidRPr="007011B1">
        <w:rPr>
          <w:rFonts w:ascii="Times New Roman" w:hAnsi="Times New Roman" w:cs="Times New Roman"/>
          <w:color w:val="FF0000"/>
        </w:rPr>
        <w:t>，所以</w:t>
      </w:r>
      <w:r w:rsidRPr="007011B1">
        <w:rPr>
          <w:rFonts w:ascii="Times New Roman" w:hAnsi="Times New Roman" w:cs="Times New Roman"/>
          <w:i/>
          <w:color w:val="FF0000"/>
        </w:rPr>
        <w:t>F</w:t>
      </w:r>
      <w:r w:rsidRPr="007011B1">
        <w:rPr>
          <w:rFonts w:ascii="Times New Roman" w:hAnsi="Times New Roman" w:cs="Times New Roman"/>
          <w:i/>
          <w:color w:val="FF0000"/>
          <w:vertAlign w:val="subscript"/>
        </w:rPr>
        <w:t>A</w:t>
      </w:r>
      <w:r w:rsidRPr="007011B1">
        <w:rPr>
          <w:rFonts w:ascii="Times New Roman" w:hAnsi="Times New Roman" w:cs="Times New Roman"/>
          <w:color w:val="FF0000"/>
        </w:rPr>
        <w:t>&lt;</w:t>
      </w:r>
      <w:r w:rsidRPr="007011B1">
        <w:rPr>
          <w:rFonts w:ascii="Times New Roman" w:hAnsi="Times New Roman" w:cs="Times New Roman"/>
          <w:i/>
          <w:color w:val="FF0000"/>
        </w:rPr>
        <w:t>F</w:t>
      </w:r>
      <w:r w:rsidRPr="007011B1">
        <w:rPr>
          <w:rFonts w:ascii="Times New Roman" w:hAnsi="Times New Roman" w:cs="Times New Roman"/>
          <w:i/>
          <w:color w:val="FF0000"/>
          <w:vertAlign w:val="subscript"/>
        </w:rPr>
        <w:t>B</w:t>
      </w:r>
      <w:r w:rsidRPr="007011B1">
        <w:rPr>
          <w:rFonts w:ascii="Times New Roman" w:hAnsi="Times New Roman" w:cs="Times New Roman"/>
          <w:color w:val="FF0000"/>
        </w:rPr>
        <w:t>；设砖的高为</w:t>
      </w:r>
      <w:r w:rsidRPr="007011B1">
        <w:rPr>
          <w:rFonts w:ascii="Times New Roman" w:hAnsi="Times New Roman" w:cs="Times New Roman"/>
          <w:i/>
          <w:color w:val="FF0000"/>
        </w:rPr>
        <w:t>a</w:t>
      </w:r>
      <w:r w:rsidRPr="007011B1">
        <w:rPr>
          <w:rFonts w:ascii="Times New Roman" w:hAnsi="Times New Roman" w:cs="Times New Roman"/>
          <w:color w:val="FF0000"/>
        </w:rPr>
        <w:t>，则侧放的受力面积为</w:t>
      </w:r>
      <w:r w:rsidRPr="007011B1">
        <w:rPr>
          <w:rFonts w:ascii="Times New Roman" w:hAnsi="Times New Roman" w:cs="Times New Roman"/>
          <w:color w:val="FF0000"/>
        </w:rPr>
        <w:t>4</w:t>
      </w:r>
      <w:r w:rsidRPr="007011B1">
        <w:rPr>
          <w:rFonts w:ascii="Times New Roman" w:hAnsi="Times New Roman" w:cs="Times New Roman"/>
          <w:i/>
          <w:color w:val="FF0000"/>
        </w:rPr>
        <w:t>a</w:t>
      </w:r>
      <w:r w:rsidRPr="007011B1">
        <w:rPr>
          <w:rFonts w:ascii="Times New Roman" w:hAnsi="Times New Roman" w:cs="Times New Roman"/>
          <w:color w:val="FF0000"/>
          <w:vertAlign w:val="superscript"/>
        </w:rPr>
        <w:t>2</w:t>
      </w:r>
      <w:r w:rsidRPr="007011B1">
        <w:rPr>
          <w:rFonts w:ascii="Times New Roman" w:hAnsi="Times New Roman" w:cs="Times New Roman"/>
          <w:color w:val="FF0000"/>
        </w:rPr>
        <w:t>、平放的接触面积是</w:t>
      </w:r>
      <w:r w:rsidRPr="007011B1">
        <w:rPr>
          <w:rFonts w:ascii="Times New Roman" w:hAnsi="Times New Roman" w:cs="Times New Roman"/>
          <w:color w:val="FF0000"/>
        </w:rPr>
        <w:t>8</w:t>
      </w:r>
      <w:r w:rsidRPr="007011B1">
        <w:rPr>
          <w:rFonts w:ascii="Times New Roman" w:hAnsi="Times New Roman" w:cs="Times New Roman"/>
          <w:i/>
          <w:color w:val="FF0000"/>
        </w:rPr>
        <w:t>a</w:t>
      </w:r>
      <w:r w:rsidRPr="007011B1">
        <w:rPr>
          <w:rFonts w:ascii="Times New Roman" w:hAnsi="Times New Roman" w:cs="Times New Roman"/>
          <w:color w:val="FF0000"/>
          <w:vertAlign w:val="superscript"/>
        </w:rPr>
        <w:t>2</w:t>
      </w:r>
      <w:r w:rsidRPr="007011B1">
        <w:rPr>
          <w:rFonts w:ascii="Times New Roman" w:hAnsi="Times New Roman" w:cs="Times New Roman"/>
          <w:color w:val="FF0000"/>
        </w:rPr>
        <w:t>，因此侧放时砖对地面的压强是</w:t>
      </w:r>
      <w:proofErr w:type="spellStart"/>
      <w:r w:rsidRPr="007011B1">
        <w:rPr>
          <w:rFonts w:ascii="Times New Roman" w:hAnsi="Times New Roman" w:cs="Times New Roman"/>
          <w:i/>
          <w:color w:val="FF0000"/>
        </w:rPr>
        <w:t>p</w:t>
      </w:r>
      <w:r w:rsidRPr="007011B1">
        <w:rPr>
          <w:rFonts w:ascii="Times New Roman" w:hAnsi="Times New Roman" w:cs="Times New Roman"/>
          <w:i/>
          <w:color w:val="FF0000"/>
          <w:vertAlign w:val="subscript"/>
        </w:rPr>
        <w:t>A</w:t>
      </w:r>
      <w:proofErr w:type="spellEnd"/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F</w:instrText>
      </w:r>
      <w:r w:rsidRPr="007011B1">
        <w:rPr>
          <w:rFonts w:ascii="Times New Roman" w:hAnsi="Times New Roman" w:cs="Times New Roman"/>
          <w:i/>
          <w:color w:val="FF0000"/>
          <w:vertAlign w:val="subscript"/>
        </w:rPr>
        <w:instrText>A</w:instrText>
      </w:r>
      <w:r w:rsidRPr="007011B1">
        <w:rPr>
          <w:rFonts w:ascii="Times New Roman" w:hAnsi="Times New Roman" w:cs="Times New Roman"/>
          <w:i/>
          <w:color w:val="FF0000"/>
        </w:rPr>
        <w:instrText>,S</w:instrText>
      </w:r>
      <w:r w:rsidRPr="007011B1">
        <w:rPr>
          <w:rFonts w:ascii="Times New Roman" w:hAnsi="Times New Roman" w:cs="Times New Roman"/>
          <w:i/>
          <w:color w:val="FF0000"/>
          <w:vertAlign w:val="subscript"/>
        </w:rPr>
        <w:instrText>A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G,</w:instrText>
      </w:r>
      <w:r w:rsidRPr="007011B1">
        <w:rPr>
          <w:rFonts w:ascii="Times New Roman" w:hAnsi="Times New Roman" w:cs="Times New Roman"/>
          <w:color w:val="FF0000"/>
        </w:rPr>
        <w:instrText>4</w:instrText>
      </w:r>
      <w:r w:rsidRPr="007011B1">
        <w:rPr>
          <w:rFonts w:ascii="Times New Roman" w:hAnsi="Times New Roman" w:cs="Times New Roman"/>
          <w:i/>
          <w:color w:val="FF0000"/>
        </w:rPr>
        <w:instrText>a</w:instrText>
      </w:r>
      <w:r w:rsidRPr="007011B1">
        <w:rPr>
          <w:rFonts w:ascii="Times New Roman" w:hAnsi="Times New Roman" w:cs="Times New Roman"/>
          <w:color w:val="FF0000"/>
          <w:vertAlign w:val="superscript"/>
        </w:rPr>
        <w:instrText>2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，而两砖叠加平放对地面的压强是</w:t>
      </w:r>
      <w:proofErr w:type="spellStart"/>
      <w:r w:rsidRPr="007011B1">
        <w:rPr>
          <w:rFonts w:ascii="Times New Roman" w:hAnsi="Times New Roman" w:cs="Times New Roman"/>
          <w:i/>
          <w:color w:val="FF0000"/>
        </w:rPr>
        <w:t>p</w:t>
      </w:r>
      <w:r w:rsidRPr="007011B1">
        <w:rPr>
          <w:rFonts w:ascii="Times New Roman" w:hAnsi="Times New Roman" w:cs="Times New Roman"/>
          <w:i/>
          <w:color w:val="FF0000"/>
          <w:vertAlign w:val="subscript"/>
        </w:rPr>
        <w:t>B</w:t>
      </w:r>
      <w:proofErr w:type="spellEnd"/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F</w:instrText>
      </w:r>
      <w:r w:rsidRPr="007011B1">
        <w:rPr>
          <w:rFonts w:ascii="Times New Roman" w:hAnsi="Times New Roman" w:cs="Times New Roman"/>
          <w:i/>
          <w:color w:val="FF0000"/>
          <w:vertAlign w:val="subscript"/>
        </w:rPr>
        <w:instrText>B</w:instrText>
      </w:r>
      <w:r w:rsidRPr="007011B1">
        <w:rPr>
          <w:rFonts w:ascii="Times New Roman" w:hAnsi="Times New Roman" w:cs="Times New Roman"/>
          <w:i/>
          <w:color w:val="FF0000"/>
        </w:rPr>
        <w:instrText>,S</w:instrText>
      </w:r>
      <w:r w:rsidRPr="007011B1">
        <w:rPr>
          <w:rFonts w:ascii="Times New Roman" w:hAnsi="Times New Roman" w:cs="Times New Roman"/>
          <w:i/>
          <w:color w:val="FF0000"/>
          <w:vertAlign w:val="subscript"/>
        </w:rPr>
        <w:instrText>B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(2</w:instrText>
      </w:r>
      <w:r w:rsidRPr="007011B1">
        <w:rPr>
          <w:rFonts w:ascii="Times New Roman" w:hAnsi="Times New Roman" w:cs="Times New Roman"/>
          <w:i/>
          <w:color w:val="FF0000"/>
        </w:rPr>
        <w:instrText>G,</w:instrText>
      </w:r>
      <w:r w:rsidRPr="007011B1">
        <w:rPr>
          <w:rFonts w:ascii="Times New Roman" w:hAnsi="Times New Roman" w:cs="Times New Roman"/>
          <w:color w:val="FF0000"/>
        </w:rPr>
        <w:instrText>8</w:instrText>
      </w:r>
      <w:r w:rsidRPr="007011B1">
        <w:rPr>
          <w:rFonts w:ascii="Times New Roman" w:hAnsi="Times New Roman" w:cs="Times New Roman"/>
          <w:i/>
          <w:color w:val="FF0000"/>
        </w:rPr>
        <w:instrText>a</w:instrText>
      </w:r>
      <w:r w:rsidRPr="007011B1">
        <w:rPr>
          <w:rFonts w:ascii="Times New Roman" w:hAnsi="Times New Roman" w:cs="Times New Roman"/>
          <w:color w:val="FF0000"/>
          <w:vertAlign w:val="superscript"/>
        </w:rPr>
        <w:instrText>2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G,</w:instrText>
      </w:r>
      <w:r w:rsidRPr="007011B1">
        <w:rPr>
          <w:rFonts w:ascii="Times New Roman" w:hAnsi="Times New Roman" w:cs="Times New Roman"/>
          <w:color w:val="FF0000"/>
        </w:rPr>
        <w:instrText>4</w:instrText>
      </w:r>
      <w:r w:rsidRPr="007011B1">
        <w:rPr>
          <w:rFonts w:ascii="Times New Roman" w:hAnsi="Times New Roman" w:cs="Times New Roman"/>
          <w:i/>
          <w:color w:val="FF0000"/>
        </w:rPr>
        <w:instrText>a</w:instrText>
      </w:r>
      <w:r w:rsidRPr="007011B1">
        <w:rPr>
          <w:rFonts w:ascii="Times New Roman" w:hAnsi="Times New Roman" w:cs="Times New Roman"/>
          <w:color w:val="FF0000"/>
          <w:vertAlign w:val="superscript"/>
        </w:rPr>
        <w:instrText>2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，故两者压强相等．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 xml:space="preserve">6. </w:t>
      </w:r>
      <w:r w:rsidRPr="007011B1">
        <w:rPr>
          <w:rFonts w:ascii="Times New Roman" w:hAnsi="Times New Roman" w:cs="Times New Roman"/>
        </w:rPr>
        <w:t>共享单车为人们的绿色出行带来便利，若小明的质量为</w:t>
      </w:r>
      <w:r w:rsidRPr="007011B1">
        <w:rPr>
          <w:rFonts w:ascii="Times New Roman" w:hAnsi="Times New Roman" w:cs="Times New Roman"/>
        </w:rPr>
        <w:t>50 kg</w:t>
      </w:r>
      <w:r w:rsidRPr="007011B1">
        <w:rPr>
          <w:rFonts w:ascii="Times New Roman" w:hAnsi="Times New Roman" w:cs="Times New Roman"/>
        </w:rPr>
        <w:t>，单车质量是</w:t>
      </w:r>
      <w:r w:rsidRPr="007011B1">
        <w:rPr>
          <w:rFonts w:ascii="Times New Roman" w:hAnsi="Times New Roman" w:cs="Times New Roman"/>
        </w:rPr>
        <w:t>30 kg</w:t>
      </w:r>
      <w:r w:rsidRPr="007011B1">
        <w:rPr>
          <w:rFonts w:ascii="Times New Roman" w:hAnsi="Times New Roman" w:cs="Times New Roman"/>
        </w:rPr>
        <w:t>，每个车轮与水平地面的接触面积是</w:t>
      </w:r>
      <w:r w:rsidRPr="007011B1">
        <w:rPr>
          <w:rFonts w:ascii="Times New Roman" w:hAnsi="Times New Roman" w:cs="Times New Roman"/>
        </w:rPr>
        <w:t>25 cm</w:t>
      </w:r>
      <w:r w:rsidRPr="007011B1">
        <w:rPr>
          <w:rFonts w:ascii="Times New Roman" w:hAnsi="Times New Roman" w:cs="Times New Roman"/>
          <w:vertAlign w:val="superscript"/>
        </w:rPr>
        <w:t>2</w:t>
      </w:r>
      <w:r w:rsidRPr="007011B1">
        <w:rPr>
          <w:rFonts w:ascii="Times New Roman" w:hAnsi="Times New Roman" w:cs="Times New Roman"/>
        </w:rPr>
        <w:t>，骑行过程中，单车对小明的支持力是</w:t>
      </w:r>
      <w:r w:rsidRPr="007011B1">
        <w:rPr>
          <w:rFonts w:ascii="Times New Roman" w:hAnsi="Times New Roman" w:cs="Times New Roman"/>
        </w:rPr>
        <w:t>______N</w:t>
      </w:r>
      <w:r w:rsidRPr="007011B1">
        <w:rPr>
          <w:rFonts w:ascii="Times New Roman" w:hAnsi="Times New Roman" w:cs="Times New Roman"/>
        </w:rPr>
        <w:t>，单车对地面的压强是</w:t>
      </w:r>
      <w:r w:rsidRPr="007011B1">
        <w:rPr>
          <w:rFonts w:ascii="Times New Roman" w:hAnsi="Times New Roman" w:cs="Times New Roman"/>
        </w:rPr>
        <w:t>______Pa.</w:t>
      </w:r>
      <w:r w:rsidRPr="007011B1">
        <w:rPr>
          <w:rFonts w:ascii="Times New Roman" w:hAnsi="Times New Roman" w:cs="Times New Roman"/>
        </w:rPr>
        <w:t>若他骑行该单车在水平路面上匀速直线行驶</w:t>
      </w:r>
      <w:r w:rsidRPr="007011B1">
        <w:rPr>
          <w:rFonts w:ascii="Times New Roman" w:hAnsi="Times New Roman" w:cs="Times New Roman"/>
        </w:rPr>
        <w:t>3 km</w:t>
      </w:r>
      <w:r w:rsidRPr="007011B1">
        <w:rPr>
          <w:rFonts w:ascii="Times New Roman" w:hAnsi="Times New Roman" w:cs="Times New Roman"/>
        </w:rPr>
        <w:t>，用时</w:t>
      </w:r>
      <w:r w:rsidRPr="007011B1">
        <w:rPr>
          <w:rFonts w:ascii="Times New Roman" w:hAnsi="Times New Roman" w:cs="Times New Roman"/>
        </w:rPr>
        <w:t>10</w:t>
      </w:r>
      <w:r w:rsidRPr="007011B1">
        <w:rPr>
          <w:rFonts w:ascii="Times New Roman" w:hAnsi="Times New Roman" w:cs="Times New Roman"/>
        </w:rPr>
        <w:t>分钟，所受阻力为总重的</w:t>
      </w:r>
      <w:r w:rsidRPr="007011B1">
        <w:rPr>
          <w:rFonts w:ascii="Times New Roman" w:hAnsi="Times New Roman" w:cs="Times New Roman"/>
        </w:rPr>
        <w:t>0.02</w:t>
      </w:r>
      <w:r w:rsidRPr="007011B1">
        <w:rPr>
          <w:rFonts w:ascii="Times New Roman" w:hAnsi="Times New Roman" w:cs="Times New Roman"/>
        </w:rPr>
        <w:t>倍，则他骑行功率为</w:t>
      </w:r>
      <w:r w:rsidRPr="007011B1">
        <w:rPr>
          <w:rFonts w:ascii="Times New Roman" w:hAnsi="Times New Roman" w:cs="Times New Roman"/>
        </w:rPr>
        <w:t>______W</w:t>
      </w:r>
      <w:r w:rsidRPr="007011B1">
        <w:rPr>
          <w:rFonts w:ascii="Times New Roman" w:hAnsi="Times New Roman" w:cs="Times New Roman"/>
        </w:rPr>
        <w:t>．</w:t>
      </w:r>
      <w:r w:rsidRPr="007011B1">
        <w:rPr>
          <w:rFonts w:ascii="Times New Roman" w:hAnsi="Times New Roman" w:cs="Times New Roman"/>
        </w:rPr>
        <w:t>(</w:t>
      </w:r>
      <w:r w:rsidRPr="007011B1">
        <w:rPr>
          <w:rFonts w:ascii="Times New Roman" w:hAnsi="Times New Roman" w:cs="Times New Roman"/>
          <w:i/>
        </w:rPr>
        <w:t>g</w:t>
      </w:r>
      <w:r w:rsidRPr="007011B1">
        <w:rPr>
          <w:rFonts w:ascii="Times New Roman" w:hAnsi="Times New Roman" w:cs="Times New Roman"/>
        </w:rPr>
        <w:t>取</w:t>
      </w:r>
      <w:r w:rsidRPr="007011B1">
        <w:rPr>
          <w:rFonts w:ascii="Times New Roman" w:hAnsi="Times New Roman" w:cs="Times New Roman"/>
        </w:rPr>
        <w:t>10 N/kg)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eastAsia="黑体" w:hAnsi="Times New Roman" w:cs="Times New Roman"/>
          <w:color w:val="FF0000"/>
        </w:rPr>
        <w:t>【答案】</w:t>
      </w:r>
      <w:r w:rsidRPr="007011B1">
        <w:rPr>
          <w:rFonts w:ascii="Times New Roman" w:hAnsi="Times New Roman" w:cs="Times New Roman"/>
          <w:color w:val="FF0000"/>
        </w:rPr>
        <w:t xml:space="preserve"> 500</w:t>
      </w:r>
      <w:r w:rsidRPr="007011B1">
        <w:rPr>
          <w:rFonts w:ascii="Times New Roman" w:hAnsi="Times New Roman" w:cs="Times New Roman"/>
          <w:color w:val="FF0000"/>
        </w:rPr>
        <w:t xml:space="preserve">　</w:t>
      </w:r>
      <w:r w:rsidRPr="007011B1">
        <w:rPr>
          <w:rFonts w:ascii="Times New Roman" w:hAnsi="Times New Roman" w:cs="Times New Roman"/>
          <w:color w:val="FF0000"/>
        </w:rPr>
        <w:t>1.6×10</w:t>
      </w:r>
      <w:r w:rsidRPr="007011B1">
        <w:rPr>
          <w:rFonts w:ascii="Times New Roman" w:hAnsi="Times New Roman" w:cs="Times New Roman"/>
          <w:color w:val="FF0000"/>
          <w:vertAlign w:val="superscript"/>
        </w:rPr>
        <w:t>5</w:t>
      </w:r>
      <w:r w:rsidRPr="007011B1">
        <w:rPr>
          <w:rFonts w:ascii="Times New Roman" w:hAnsi="Times New Roman" w:cs="Times New Roman"/>
          <w:color w:val="FF0000"/>
        </w:rPr>
        <w:t xml:space="preserve">　</w:t>
      </w:r>
      <w:r w:rsidRPr="007011B1">
        <w:rPr>
          <w:rFonts w:ascii="Times New Roman" w:hAnsi="Times New Roman" w:cs="Times New Roman"/>
          <w:color w:val="FF0000"/>
        </w:rPr>
        <w:t>80</w:t>
      </w:r>
      <w:r w:rsidRPr="007011B1">
        <w:rPr>
          <w:rFonts w:ascii="Times New Roman" w:hAnsi="Times New Roman" w:cs="Times New Roman"/>
          <w:color w:val="FF0000"/>
        </w:rPr>
        <w:t xml:space="preserve">　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eastAsia="黑体" w:hAnsi="Times New Roman" w:cs="Times New Roman"/>
          <w:color w:val="FF0000"/>
        </w:rPr>
        <w:t>【解析】</w:t>
      </w:r>
      <w:r w:rsidRPr="007011B1">
        <w:rPr>
          <w:rFonts w:ascii="Times New Roman" w:hAnsi="Times New Roman" w:cs="Times New Roman"/>
          <w:color w:val="FF0000"/>
        </w:rPr>
        <w:t>单车对小明的支持力等于小明自身的重力，即</w:t>
      </w:r>
      <w:r w:rsidRPr="007011B1">
        <w:rPr>
          <w:rFonts w:ascii="Times New Roman" w:hAnsi="Times New Roman" w:cs="Times New Roman"/>
          <w:i/>
          <w:color w:val="FF0000"/>
        </w:rPr>
        <w:t>F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t>G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t>mg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50 kg×10 N/kg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500 N</w:t>
      </w:r>
      <w:r w:rsidRPr="007011B1">
        <w:rPr>
          <w:rFonts w:ascii="Times New Roman" w:hAnsi="Times New Roman" w:cs="Times New Roman"/>
          <w:color w:val="FF0000"/>
        </w:rPr>
        <w:t>；单车对地面的压强为</w:t>
      </w:r>
      <w:r w:rsidRPr="007011B1">
        <w:rPr>
          <w:rFonts w:ascii="Times New Roman" w:hAnsi="Times New Roman" w:cs="Times New Roman"/>
          <w:i/>
          <w:color w:val="FF0000"/>
        </w:rPr>
        <w:t>p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F</w:instrText>
      </w:r>
      <w:r w:rsidRPr="007011B1">
        <w:rPr>
          <w:rFonts w:ascii="Times New Roman" w:hAnsi="Times New Roman" w:cs="Times New Roman"/>
          <w:color w:val="FF0000"/>
          <w:vertAlign w:val="subscript"/>
        </w:rPr>
        <w:instrText>压</w:instrText>
      </w:r>
      <w:r w:rsidRPr="007011B1">
        <w:rPr>
          <w:rFonts w:ascii="Times New Roman" w:hAnsi="Times New Roman" w:cs="Times New Roman"/>
          <w:i/>
          <w:color w:val="FF0000"/>
        </w:rPr>
        <w:instrText>,S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G</w:instrText>
      </w:r>
      <w:r w:rsidRPr="007011B1">
        <w:rPr>
          <w:rFonts w:ascii="Times New Roman" w:hAnsi="Times New Roman" w:cs="Times New Roman"/>
          <w:color w:val="FF0000"/>
          <w:vertAlign w:val="subscript"/>
        </w:rPr>
        <w:instrText>车</w:instrText>
      </w:r>
      <w:r w:rsidRPr="007011B1">
        <w:rPr>
          <w:rFonts w:ascii="Times New Roman" w:hAnsi="Times New Roman" w:cs="Times New Roman"/>
          <w:color w:val="FF0000"/>
        </w:rPr>
        <w:instrText>＋</w:instrText>
      </w:r>
      <w:r w:rsidRPr="007011B1">
        <w:rPr>
          <w:rFonts w:ascii="Times New Roman" w:hAnsi="Times New Roman" w:cs="Times New Roman"/>
          <w:i/>
          <w:color w:val="FF0000"/>
        </w:rPr>
        <w:instrText>G</w:instrText>
      </w:r>
      <w:r w:rsidRPr="007011B1">
        <w:rPr>
          <w:rFonts w:ascii="Times New Roman" w:hAnsi="Times New Roman" w:cs="Times New Roman"/>
          <w:color w:val="FF0000"/>
          <w:vertAlign w:val="subscript"/>
        </w:rPr>
        <w:instrText>人</w:instrText>
      </w:r>
      <w:r w:rsidRPr="007011B1">
        <w:rPr>
          <w:rFonts w:ascii="Times New Roman" w:hAnsi="Times New Roman" w:cs="Times New Roman"/>
          <w:i/>
          <w:color w:val="FF0000"/>
        </w:rPr>
        <w:instrText>,S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m</w:instrText>
      </w:r>
      <w:r w:rsidRPr="007011B1">
        <w:rPr>
          <w:rFonts w:ascii="Times New Roman" w:hAnsi="Times New Roman" w:cs="Times New Roman"/>
          <w:color w:val="FF0000"/>
          <w:vertAlign w:val="subscript"/>
        </w:rPr>
        <w:instrText>车</w:instrText>
      </w:r>
      <w:r w:rsidRPr="007011B1">
        <w:rPr>
          <w:rFonts w:ascii="Times New Roman" w:hAnsi="Times New Roman" w:cs="Times New Roman"/>
          <w:i/>
          <w:color w:val="FF0000"/>
        </w:rPr>
        <w:instrText>g</w:instrText>
      </w:r>
      <w:r w:rsidRPr="007011B1">
        <w:rPr>
          <w:rFonts w:ascii="Times New Roman" w:hAnsi="Times New Roman" w:cs="Times New Roman"/>
          <w:color w:val="FF0000"/>
        </w:rPr>
        <w:instrText>＋</w:instrText>
      </w:r>
      <w:r w:rsidRPr="007011B1">
        <w:rPr>
          <w:rFonts w:ascii="Times New Roman" w:hAnsi="Times New Roman" w:cs="Times New Roman"/>
          <w:i/>
          <w:color w:val="FF0000"/>
        </w:rPr>
        <w:instrText>m</w:instrText>
      </w:r>
      <w:r w:rsidRPr="007011B1">
        <w:rPr>
          <w:rFonts w:ascii="Times New Roman" w:hAnsi="Times New Roman" w:cs="Times New Roman"/>
          <w:color w:val="FF0000"/>
          <w:vertAlign w:val="subscript"/>
        </w:rPr>
        <w:instrText>人</w:instrText>
      </w:r>
      <w:r w:rsidRPr="007011B1">
        <w:rPr>
          <w:rFonts w:ascii="Times New Roman" w:hAnsi="Times New Roman" w:cs="Times New Roman"/>
          <w:i/>
          <w:color w:val="FF0000"/>
        </w:rPr>
        <w:instrText>g,S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fldChar w:fldCharType="begin"/>
      </w:r>
      <w:r w:rsidRPr="007011B1">
        <w:rPr>
          <w:rFonts w:ascii="Times New Roman" w:hAnsi="Times New Roman" w:cs="Times New Roman"/>
          <w:color w:val="FF0000"/>
        </w:rPr>
        <w:instrText>eq \f(30 kg×10 N/kg</w:instrText>
      </w:r>
      <w:r w:rsidRPr="007011B1">
        <w:rPr>
          <w:rFonts w:ascii="Times New Roman" w:hAnsi="Times New Roman" w:cs="Times New Roman"/>
          <w:color w:val="FF0000"/>
        </w:rPr>
        <w:instrText>＋</w:instrText>
      </w:r>
      <w:r w:rsidRPr="007011B1">
        <w:rPr>
          <w:rFonts w:ascii="Times New Roman" w:hAnsi="Times New Roman" w:cs="Times New Roman"/>
          <w:color w:val="FF0000"/>
        </w:rPr>
        <w:instrText>50 kg×10 N/kg,2×25×10</w:instrText>
      </w:r>
      <w:r w:rsidRPr="007011B1">
        <w:rPr>
          <w:rFonts w:ascii="Times New Roman" w:hAnsi="Times New Roman" w:cs="Times New Roman"/>
          <w:color w:val="FF0000"/>
          <w:vertAlign w:val="superscript"/>
        </w:rPr>
        <w:instrText>－</w:instrText>
      </w:r>
      <w:r w:rsidRPr="007011B1">
        <w:rPr>
          <w:rFonts w:ascii="Times New Roman" w:hAnsi="Times New Roman" w:cs="Times New Roman"/>
          <w:color w:val="FF0000"/>
          <w:vertAlign w:val="superscript"/>
        </w:rPr>
        <w:instrText>4</w:instrText>
      </w:r>
      <w:r w:rsidRPr="007011B1">
        <w:rPr>
          <w:rFonts w:ascii="Times New Roman" w:hAnsi="Times New Roman" w:cs="Times New Roman"/>
          <w:color w:val="FF0000"/>
        </w:rPr>
        <w:instrText xml:space="preserve"> m</w:instrText>
      </w:r>
      <w:r w:rsidRPr="007011B1">
        <w:rPr>
          <w:rFonts w:ascii="Times New Roman" w:hAnsi="Times New Roman" w:cs="Times New Roman"/>
          <w:color w:val="FF0000"/>
          <w:vertAlign w:val="superscript"/>
        </w:rPr>
        <w:instrText>2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1.6×10</w:t>
      </w:r>
      <w:r w:rsidRPr="007011B1">
        <w:rPr>
          <w:rFonts w:ascii="Times New Roman" w:hAnsi="Times New Roman" w:cs="Times New Roman"/>
          <w:color w:val="FF0000"/>
          <w:vertAlign w:val="superscript"/>
        </w:rPr>
        <w:t>5</w:t>
      </w:r>
      <w:r w:rsidRPr="007011B1">
        <w:rPr>
          <w:rFonts w:ascii="Times New Roman" w:hAnsi="Times New Roman" w:cs="Times New Roman"/>
          <w:color w:val="FF0000"/>
        </w:rPr>
        <w:t xml:space="preserve"> Pa</w:t>
      </w:r>
      <w:r w:rsidRPr="007011B1">
        <w:rPr>
          <w:rFonts w:ascii="Times New Roman" w:hAnsi="Times New Roman" w:cs="Times New Roman"/>
          <w:color w:val="FF0000"/>
        </w:rPr>
        <w:t>；单车在水平路面上匀速行驶，所受阻力为总重力的</w:t>
      </w:r>
      <w:r w:rsidRPr="007011B1">
        <w:rPr>
          <w:rFonts w:ascii="Times New Roman" w:hAnsi="Times New Roman" w:cs="Times New Roman"/>
          <w:color w:val="FF0000"/>
        </w:rPr>
        <w:t xml:space="preserve">0.02 </w:t>
      </w:r>
      <w:r w:rsidRPr="007011B1">
        <w:rPr>
          <w:rFonts w:ascii="Times New Roman" w:hAnsi="Times New Roman" w:cs="Times New Roman"/>
          <w:color w:val="FF0000"/>
        </w:rPr>
        <w:t>倍，牵引力与阻力大小相等，为</w:t>
      </w:r>
      <w:r w:rsidRPr="007011B1">
        <w:rPr>
          <w:rFonts w:ascii="Times New Roman" w:hAnsi="Times New Roman" w:cs="Times New Roman"/>
          <w:i/>
          <w:color w:val="FF0000"/>
        </w:rPr>
        <w:t>F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t>f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0.02×(</w:t>
      </w:r>
      <w:r w:rsidRPr="007011B1">
        <w:rPr>
          <w:rFonts w:ascii="Times New Roman" w:hAnsi="Times New Roman" w:cs="Times New Roman"/>
          <w:i/>
          <w:color w:val="FF0000"/>
        </w:rPr>
        <w:t>G</w:t>
      </w:r>
      <w:r w:rsidRPr="007011B1">
        <w:rPr>
          <w:rFonts w:ascii="Times New Roman" w:hAnsi="Times New Roman" w:cs="Times New Roman"/>
          <w:color w:val="FF0000"/>
          <w:vertAlign w:val="subscript"/>
        </w:rPr>
        <w:t>人</w:t>
      </w:r>
      <w:r w:rsidRPr="007011B1">
        <w:rPr>
          <w:rFonts w:ascii="Times New Roman" w:hAnsi="Times New Roman" w:cs="Times New Roman"/>
          <w:color w:val="FF0000"/>
        </w:rPr>
        <w:t>＋</w:t>
      </w:r>
      <w:r w:rsidRPr="007011B1">
        <w:rPr>
          <w:rFonts w:ascii="Times New Roman" w:hAnsi="Times New Roman" w:cs="Times New Roman"/>
          <w:i/>
          <w:color w:val="FF0000"/>
        </w:rPr>
        <w:t>G</w:t>
      </w:r>
      <w:r w:rsidRPr="007011B1">
        <w:rPr>
          <w:rFonts w:ascii="Times New Roman" w:hAnsi="Times New Roman" w:cs="Times New Roman"/>
          <w:color w:val="FF0000"/>
          <w:vertAlign w:val="subscript"/>
        </w:rPr>
        <w:t>车</w:t>
      </w:r>
      <w:r w:rsidRPr="007011B1">
        <w:rPr>
          <w:rFonts w:ascii="Times New Roman" w:hAnsi="Times New Roman" w:cs="Times New Roman"/>
          <w:color w:val="FF0000"/>
        </w:rPr>
        <w:t>)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0.02×(300 N</w:t>
      </w:r>
      <w:r w:rsidRPr="007011B1">
        <w:rPr>
          <w:rFonts w:ascii="Times New Roman" w:hAnsi="Times New Roman" w:cs="Times New Roman"/>
          <w:color w:val="FF0000"/>
        </w:rPr>
        <w:t>＋</w:t>
      </w:r>
      <w:r w:rsidRPr="007011B1">
        <w:rPr>
          <w:rFonts w:ascii="Times New Roman" w:hAnsi="Times New Roman" w:cs="Times New Roman"/>
          <w:color w:val="FF0000"/>
        </w:rPr>
        <w:t>500 N)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16 N</w:t>
      </w:r>
      <w:r w:rsidRPr="007011B1">
        <w:rPr>
          <w:rFonts w:ascii="Times New Roman" w:hAnsi="Times New Roman" w:cs="Times New Roman"/>
          <w:color w:val="FF0000"/>
        </w:rPr>
        <w:t>，行驶</w:t>
      </w:r>
      <w:r w:rsidRPr="007011B1">
        <w:rPr>
          <w:rFonts w:ascii="Times New Roman" w:hAnsi="Times New Roman" w:cs="Times New Roman"/>
          <w:color w:val="FF0000"/>
        </w:rPr>
        <w:t>3 km</w:t>
      </w:r>
      <w:r w:rsidRPr="007011B1">
        <w:rPr>
          <w:rFonts w:ascii="Times New Roman" w:hAnsi="Times New Roman" w:cs="Times New Roman"/>
          <w:color w:val="FF0000"/>
        </w:rPr>
        <w:t>做的功为</w:t>
      </w:r>
      <w:r w:rsidRPr="007011B1">
        <w:rPr>
          <w:rFonts w:ascii="Times New Roman" w:hAnsi="Times New Roman" w:cs="Times New Roman"/>
          <w:i/>
          <w:color w:val="FF0000"/>
        </w:rPr>
        <w:t>W</w:t>
      </w:r>
      <w:r w:rsidRPr="007011B1">
        <w:rPr>
          <w:rFonts w:ascii="Times New Roman" w:hAnsi="Times New Roman" w:cs="Times New Roman"/>
          <w:color w:val="FF0000"/>
        </w:rPr>
        <w:t>＝</w:t>
      </w:r>
      <w:proofErr w:type="spellStart"/>
      <w:r w:rsidRPr="007011B1">
        <w:rPr>
          <w:rFonts w:ascii="Times New Roman" w:hAnsi="Times New Roman" w:cs="Times New Roman"/>
          <w:i/>
          <w:color w:val="FF0000"/>
        </w:rPr>
        <w:t>Fs</w:t>
      </w:r>
      <w:proofErr w:type="spellEnd"/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16 N×3 000 m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48 000 J</w:t>
      </w:r>
      <w:r w:rsidRPr="007011B1">
        <w:rPr>
          <w:rFonts w:ascii="Times New Roman" w:hAnsi="Times New Roman" w:cs="Times New Roman"/>
          <w:color w:val="FF0000"/>
        </w:rPr>
        <w:t>，骑行功率为</w:t>
      </w:r>
      <w:r w:rsidRPr="007011B1">
        <w:rPr>
          <w:rFonts w:ascii="Times New Roman" w:hAnsi="Times New Roman" w:cs="Times New Roman"/>
          <w:i/>
          <w:color w:val="FF0000"/>
        </w:rPr>
        <w:t>P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W,t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fldChar w:fldCharType="begin"/>
      </w:r>
      <w:r w:rsidRPr="007011B1">
        <w:rPr>
          <w:rFonts w:ascii="Times New Roman" w:hAnsi="Times New Roman" w:cs="Times New Roman"/>
          <w:color w:val="FF0000"/>
        </w:rPr>
        <w:instrText>eq \f(48 000 J,10×60 s)</w:instrText>
      </w:r>
      <w:r w:rsidRPr="007011B1">
        <w:rPr>
          <w:rFonts w:ascii="Times New Roman" w:hAnsi="Times New Roman" w:cs="Times New Roman"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80 W.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lastRenderedPageBreak/>
        <w:t xml:space="preserve">7. </w:t>
      </w:r>
      <w:r w:rsidRPr="007011B1">
        <w:rPr>
          <w:rFonts w:ascii="Times New Roman" w:hAnsi="Times New Roman" w:cs="Times New Roman"/>
        </w:rPr>
        <w:t>一位同学体重为</w:t>
      </w:r>
      <w:r w:rsidRPr="007011B1">
        <w:rPr>
          <w:rFonts w:ascii="Times New Roman" w:hAnsi="Times New Roman" w:cs="Times New Roman"/>
        </w:rPr>
        <w:t>600 N</w:t>
      </w:r>
      <w:r w:rsidRPr="007011B1">
        <w:rPr>
          <w:rFonts w:ascii="Times New Roman" w:hAnsi="Times New Roman" w:cs="Times New Roman"/>
        </w:rPr>
        <w:t>，自然站立在水平地面上，对地面压力为</w:t>
      </w:r>
      <w:r w:rsidRPr="007011B1">
        <w:rPr>
          <w:rFonts w:ascii="Times New Roman" w:hAnsi="Times New Roman" w:cs="Times New Roman"/>
        </w:rPr>
        <w:t>________N</w:t>
      </w:r>
      <w:r w:rsidRPr="007011B1">
        <w:rPr>
          <w:rFonts w:ascii="Times New Roman" w:hAnsi="Times New Roman" w:cs="Times New Roman"/>
        </w:rPr>
        <w:t>，双脚站立对地面的压强比行走时</w:t>
      </w:r>
      <w:r w:rsidRPr="007011B1">
        <w:rPr>
          <w:rFonts w:ascii="Times New Roman" w:hAnsi="Times New Roman" w:cs="Times New Roman"/>
        </w:rPr>
        <w:t>________</w:t>
      </w:r>
      <w:r w:rsidRPr="007011B1">
        <w:rPr>
          <w:rFonts w:ascii="Times New Roman" w:hAnsi="Times New Roman" w:cs="Times New Roman"/>
        </w:rPr>
        <w:t>；某沼泽地能承受的压强为</w:t>
      </w:r>
      <w:r w:rsidRPr="007011B1">
        <w:rPr>
          <w:rFonts w:ascii="Times New Roman" w:hAnsi="Times New Roman" w:cs="Times New Roman"/>
        </w:rPr>
        <w:t>2×10</w:t>
      </w:r>
      <w:r w:rsidRPr="007011B1">
        <w:rPr>
          <w:rFonts w:ascii="Times New Roman" w:hAnsi="Times New Roman" w:cs="Times New Roman"/>
          <w:vertAlign w:val="superscript"/>
        </w:rPr>
        <w:t>4</w:t>
      </w:r>
      <w:r w:rsidRPr="007011B1">
        <w:rPr>
          <w:rFonts w:ascii="Times New Roman" w:hAnsi="Times New Roman" w:cs="Times New Roman"/>
        </w:rPr>
        <w:t xml:space="preserve"> Pa</w:t>
      </w:r>
      <w:r w:rsidRPr="007011B1">
        <w:rPr>
          <w:rFonts w:ascii="Times New Roman" w:hAnsi="Times New Roman" w:cs="Times New Roman"/>
        </w:rPr>
        <w:t>，这位同学与沼泽地的接触面积至少为</w:t>
      </w:r>
      <w:r w:rsidRPr="007011B1">
        <w:rPr>
          <w:rFonts w:ascii="Times New Roman" w:hAnsi="Times New Roman" w:cs="Times New Roman"/>
        </w:rPr>
        <w:t>________m</w:t>
      </w:r>
      <w:r w:rsidRPr="007011B1">
        <w:rPr>
          <w:rFonts w:ascii="Times New Roman" w:hAnsi="Times New Roman" w:cs="Times New Roman"/>
          <w:vertAlign w:val="superscript"/>
        </w:rPr>
        <w:t>2</w:t>
      </w:r>
      <w:r w:rsidRPr="007011B1">
        <w:rPr>
          <w:rFonts w:ascii="Times New Roman" w:hAnsi="Times New Roman" w:cs="Times New Roman"/>
        </w:rPr>
        <w:t>，才不会陷入沼泽地．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eastAsia="黑体" w:hAnsi="Times New Roman" w:cs="Times New Roman"/>
          <w:color w:val="FF0000"/>
        </w:rPr>
        <w:t>【答案】</w:t>
      </w:r>
      <w:r w:rsidRPr="007011B1">
        <w:rPr>
          <w:rFonts w:ascii="Times New Roman" w:hAnsi="Times New Roman" w:cs="Times New Roman"/>
          <w:color w:val="FF0000"/>
        </w:rPr>
        <w:t xml:space="preserve"> 600</w:t>
      </w:r>
      <w:r w:rsidRPr="007011B1">
        <w:rPr>
          <w:rFonts w:ascii="Times New Roman" w:hAnsi="Times New Roman" w:cs="Times New Roman"/>
          <w:color w:val="FF0000"/>
        </w:rPr>
        <w:t xml:space="preserve">　小　</w:t>
      </w:r>
      <w:r w:rsidRPr="007011B1">
        <w:rPr>
          <w:rFonts w:ascii="Times New Roman" w:hAnsi="Times New Roman" w:cs="Times New Roman"/>
          <w:color w:val="FF0000"/>
        </w:rPr>
        <w:t>0.03</w:t>
      </w:r>
      <w:r w:rsidRPr="007011B1">
        <w:rPr>
          <w:rFonts w:ascii="Times New Roman" w:hAnsi="Times New Roman" w:cs="Times New Roman"/>
          <w:color w:val="FF0000"/>
        </w:rPr>
        <w:t xml:space="preserve">　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eastAsia="黑体" w:hAnsi="Times New Roman" w:cs="Times New Roman"/>
          <w:color w:val="FF0000"/>
        </w:rPr>
        <w:t>【解析】</w:t>
      </w:r>
      <w:r w:rsidRPr="007011B1">
        <w:rPr>
          <w:rFonts w:ascii="Times New Roman" w:hAnsi="Times New Roman" w:cs="Times New Roman"/>
          <w:color w:val="FF0000"/>
        </w:rPr>
        <w:t>这位同学自然站在水平地面上，他对地面的压力等于自身的重力，即</w:t>
      </w:r>
      <w:r w:rsidRPr="007011B1">
        <w:rPr>
          <w:rFonts w:ascii="Times New Roman" w:hAnsi="Times New Roman" w:cs="Times New Roman"/>
          <w:i/>
          <w:color w:val="FF0000"/>
        </w:rPr>
        <w:t>F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t>G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600 N</w:t>
      </w:r>
      <w:r w:rsidRPr="007011B1">
        <w:rPr>
          <w:rFonts w:ascii="Times New Roman" w:hAnsi="Times New Roman" w:cs="Times New Roman"/>
          <w:color w:val="FF0000"/>
        </w:rPr>
        <w:t>；当他站立时，对地面的压力不变，着地面积比行走时的大，根据</w:t>
      </w:r>
      <w:r w:rsidRPr="007011B1">
        <w:rPr>
          <w:rFonts w:ascii="Times New Roman" w:hAnsi="Times New Roman" w:cs="Times New Roman"/>
          <w:i/>
          <w:color w:val="FF0000"/>
        </w:rPr>
        <w:t>p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F,S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可知压强减小；若某沼泽地的能承受的最大压强为</w:t>
      </w:r>
      <w:r w:rsidRPr="007011B1">
        <w:rPr>
          <w:rFonts w:ascii="Times New Roman" w:hAnsi="Times New Roman" w:cs="Times New Roman"/>
          <w:color w:val="FF0000"/>
        </w:rPr>
        <w:t>2×10</w:t>
      </w:r>
      <w:r w:rsidRPr="007011B1">
        <w:rPr>
          <w:rFonts w:ascii="Times New Roman" w:hAnsi="Times New Roman" w:cs="Times New Roman"/>
          <w:color w:val="FF0000"/>
          <w:vertAlign w:val="superscript"/>
        </w:rPr>
        <w:t>4</w:t>
      </w:r>
      <w:r w:rsidRPr="007011B1">
        <w:rPr>
          <w:rFonts w:ascii="Times New Roman" w:hAnsi="Times New Roman" w:cs="Times New Roman"/>
          <w:color w:val="FF0000"/>
        </w:rPr>
        <w:t xml:space="preserve"> Pa</w:t>
      </w:r>
      <w:r w:rsidRPr="007011B1">
        <w:rPr>
          <w:rFonts w:ascii="Times New Roman" w:hAnsi="Times New Roman" w:cs="Times New Roman"/>
          <w:color w:val="FF0000"/>
        </w:rPr>
        <w:t>，则他与沼泽地的最小接触面积为：</w:t>
      </w:r>
      <w:r w:rsidRPr="007011B1">
        <w:rPr>
          <w:rFonts w:ascii="Times New Roman" w:hAnsi="Times New Roman" w:cs="Times New Roman"/>
          <w:i/>
          <w:color w:val="FF0000"/>
        </w:rPr>
        <w:t>S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F,p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fldChar w:fldCharType="begin"/>
      </w:r>
      <w:r w:rsidRPr="007011B1">
        <w:rPr>
          <w:rFonts w:ascii="Times New Roman" w:hAnsi="Times New Roman" w:cs="Times New Roman"/>
          <w:color w:val="FF0000"/>
        </w:rPr>
        <w:instrText>eq \f(600 N,2×10</w:instrText>
      </w:r>
      <w:r w:rsidRPr="007011B1">
        <w:rPr>
          <w:rFonts w:ascii="Times New Roman" w:hAnsi="Times New Roman" w:cs="Times New Roman"/>
          <w:color w:val="FF0000"/>
          <w:vertAlign w:val="superscript"/>
        </w:rPr>
        <w:instrText>4</w:instrText>
      </w:r>
      <w:r w:rsidRPr="007011B1">
        <w:rPr>
          <w:rFonts w:ascii="Times New Roman" w:hAnsi="Times New Roman" w:cs="Times New Roman"/>
          <w:color w:val="FF0000"/>
        </w:rPr>
        <w:instrText xml:space="preserve"> Pa)</w:instrText>
      </w:r>
      <w:r w:rsidRPr="007011B1">
        <w:rPr>
          <w:rFonts w:ascii="Times New Roman" w:hAnsi="Times New Roman" w:cs="Times New Roman"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0.03 m</w:t>
      </w:r>
      <w:r w:rsidRPr="007011B1">
        <w:rPr>
          <w:rFonts w:ascii="Times New Roman" w:hAnsi="Times New Roman" w:cs="Times New Roman"/>
          <w:color w:val="FF0000"/>
          <w:vertAlign w:val="superscript"/>
        </w:rPr>
        <w:t>2</w:t>
      </w:r>
      <w:r w:rsidRPr="007011B1">
        <w:rPr>
          <w:rFonts w:ascii="Times New Roman" w:hAnsi="Times New Roman" w:cs="Times New Roman"/>
          <w:color w:val="FF0000"/>
        </w:rPr>
        <w:t>.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 xml:space="preserve">8. </w:t>
      </w:r>
      <w:r w:rsidRPr="007011B1">
        <w:rPr>
          <w:rFonts w:ascii="Times New Roman" w:hAnsi="Times New Roman" w:cs="Times New Roman"/>
        </w:rPr>
        <w:t>如图所示，在</w:t>
      </w:r>
      <w:r w:rsidRPr="007011B1">
        <w:rPr>
          <w:rFonts w:ascii="Times New Roman" w:hAnsi="Times New Roman" w:cs="Times New Roman"/>
        </w:rPr>
        <w:t>“</w:t>
      </w:r>
      <w:r w:rsidRPr="007011B1">
        <w:rPr>
          <w:rFonts w:ascii="Times New Roman" w:hAnsi="Times New Roman" w:cs="Times New Roman"/>
        </w:rPr>
        <w:t>探究压力的作用效果与哪些因素有关</w:t>
      </w:r>
      <w:r w:rsidRPr="007011B1">
        <w:rPr>
          <w:rFonts w:ascii="Times New Roman" w:hAnsi="Times New Roman" w:cs="Times New Roman"/>
        </w:rPr>
        <w:t>”</w:t>
      </w:r>
      <w:r w:rsidRPr="007011B1">
        <w:rPr>
          <w:rFonts w:ascii="Times New Roman" w:hAnsi="Times New Roman" w:cs="Times New Roman"/>
        </w:rPr>
        <w:t>的实验中，某同学在透明有机盒内放入一块海绵和砖块进行实验．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543175" cy="762000"/>
            <wp:effectExtent l="0" t="0" r="9525" b="0"/>
            <wp:docPr id="34" name="图片 34" descr="倩69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倩699.TIF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>(1)</w:t>
      </w:r>
      <w:r w:rsidRPr="007011B1">
        <w:rPr>
          <w:rFonts w:ascii="Times New Roman" w:hAnsi="Times New Roman" w:cs="Times New Roman"/>
        </w:rPr>
        <w:t>实验时，他通过观察</w:t>
      </w:r>
      <w:r w:rsidRPr="007011B1">
        <w:rPr>
          <w:rFonts w:ascii="Times New Roman" w:hAnsi="Times New Roman" w:cs="Times New Roman"/>
        </w:rPr>
        <w:t>______________</w:t>
      </w:r>
      <w:r w:rsidRPr="007011B1">
        <w:rPr>
          <w:rFonts w:ascii="Times New Roman" w:hAnsi="Times New Roman" w:cs="Times New Roman"/>
        </w:rPr>
        <w:t>来比较砖块对海绵压力的作用效果，这种实验方法叫做转换法，采用相同实验方法的其他实验还有哪些，请举出一例：</w:t>
      </w:r>
      <w:r w:rsidRPr="007011B1">
        <w:rPr>
          <w:rFonts w:ascii="Times New Roman" w:hAnsi="Times New Roman" w:cs="Times New Roman"/>
        </w:rPr>
        <w:t>__________________________________________</w:t>
      </w:r>
    </w:p>
    <w:p w:rsidR="00BD767F" w:rsidRPr="007011B1" w:rsidRDefault="00BD767F" w:rsidP="00BD767F">
      <w:pPr>
        <w:pStyle w:val="a5"/>
        <w:spacing w:line="360" w:lineRule="auto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>______________________________________________________.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>(2)</w:t>
      </w:r>
      <w:r w:rsidRPr="007011B1">
        <w:rPr>
          <w:rFonts w:ascii="Times New Roman" w:hAnsi="Times New Roman" w:cs="Times New Roman"/>
        </w:rPr>
        <w:t>要探究压力的作用效果与压力大小的关系，应选用图中</w:t>
      </w:r>
      <w:r w:rsidRPr="007011B1">
        <w:rPr>
          <w:rFonts w:ascii="Times New Roman" w:hAnsi="Times New Roman" w:cs="Times New Roman"/>
        </w:rPr>
        <w:t>________</w:t>
      </w:r>
      <w:r w:rsidRPr="007011B1">
        <w:rPr>
          <w:rFonts w:ascii="Times New Roman" w:hAnsi="Times New Roman" w:cs="Times New Roman"/>
        </w:rPr>
        <w:t>两次实验进行比较．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>(3)</w:t>
      </w:r>
      <w:r w:rsidRPr="007011B1">
        <w:rPr>
          <w:rFonts w:ascii="Times New Roman" w:hAnsi="Times New Roman" w:cs="Times New Roman"/>
        </w:rPr>
        <w:t>分析比较图中甲、丙两次实验，可以得出的结论是</w:t>
      </w:r>
      <w:r w:rsidRPr="007011B1">
        <w:rPr>
          <w:rFonts w:ascii="Times New Roman" w:hAnsi="Times New Roman" w:cs="Times New Roman"/>
        </w:rPr>
        <w:t>______________________________________</w:t>
      </w:r>
    </w:p>
    <w:p w:rsidR="00BD767F" w:rsidRPr="007011B1" w:rsidRDefault="00BD767F" w:rsidP="00BD767F">
      <w:pPr>
        <w:pStyle w:val="a5"/>
        <w:spacing w:line="360" w:lineRule="auto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>__________________________________________________________</w:t>
      </w:r>
      <w:r w:rsidRPr="007011B1">
        <w:rPr>
          <w:rFonts w:ascii="Times New Roman" w:hAnsi="Times New Roman" w:cs="Times New Roman"/>
        </w:rPr>
        <w:t>．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>(4)</w:t>
      </w:r>
      <w:r w:rsidRPr="007011B1">
        <w:rPr>
          <w:rFonts w:ascii="Times New Roman" w:hAnsi="Times New Roman" w:cs="Times New Roman"/>
        </w:rPr>
        <w:t>将图甲中的砖块沿竖直方向切成了大小不同的两块，如图丁所示．然后分别把它们平放在海绵上，他发现它们对海绵的压力作用效果相同，经过分析他得到压力的作用效果与受力面积无关的结论．得出的结论是</w:t>
      </w:r>
      <w:r w:rsidRPr="007011B1">
        <w:rPr>
          <w:rFonts w:ascii="Times New Roman" w:hAnsi="Times New Roman" w:cs="Times New Roman"/>
        </w:rPr>
        <w:t>________(</w:t>
      </w:r>
      <w:r w:rsidRPr="007011B1">
        <w:rPr>
          <w:rFonts w:ascii="Times New Roman" w:hAnsi="Times New Roman" w:cs="Times New Roman"/>
        </w:rPr>
        <w:t>选填</w:t>
      </w:r>
      <w:r w:rsidRPr="007011B1">
        <w:rPr>
          <w:rFonts w:ascii="Times New Roman" w:hAnsi="Times New Roman" w:cs="Times New Roman"/>
        </w:rPr>
        <w:t>“</w:t>
      </w:r>
      <w:r w:rsidRPr="007011B1">
        <w:rPr>
          <w:rFonts w:ascii="Times New Roman" w:hAnsi="Times New Roman" w:cs="Times New Roman"/>
        </w:rPr>
        <w:t>正确</w:t>
      </w:r>
      <w:r w:rsidRPr="007011B1">
        <w:rPr>
          <w:rFonts w:ascii="Times New Roman" w:hAnsi="Times New Roman" w:cs="Times New Roman"/>
        </w:rPr>
        <w:t>”</w:t>
      </w:r>
      <w:r w:rsidRPr="007011B1">
        <w:rPr>
          <w:rFonts w:ascii="Times New Roman" w:hAnsi="Times New Roman" w:cs="Times New Roman"/>
        </w:rPr>
        <w:t>或</w:t>
      </w:r>
      <w:r w:rsidRPr="007011B1">
        <w:rPr>
          <w:rFonts w:ascii="Times New Roman" w:hAnsi="Times New Roman" w:cs="Times New Roman"/>
        </w:rPr>
        <w:t>“</w:t>
      </w:r>
      <w:r w:rsidRPr="007011B1">
        <w:rPr>
          <w:rFonts w:ascii="Times New Roman" w:hAnsi="Times New Roman" w:cs="Times New Roman"/>
        </w:rPr>
        <w:t>错误</w:t>
      </w:r>
      <w:r w:rsidRPr="007011B1">
        <w:rPr>
          <w:rFonts w:ascii="Times New Roman" w:hAnsi="Times New Roman" w:cs="Times New Roman"/>
        </w:rPr>
        <w:t>”)</w:t>
      </w:r>
      <w:r w:rsidRPr="007011B1">
        <w:rPr>
          <w:rFonts w:ascii="Times New Roman" w:hAnsi="Times New Roman" w:cs="Times New Roman"/>
        </w:rPr>
        <w:t>的，理由是</w:t>
      </w:r>
      <w:r w:rsidRPr="007011B1">
        <w:rPr>
          <w:rFonts w:ascii="Times New Roman" w:hAnsi="Times New Roman" w:cs="Times New Roman"/>
        </w:rPr>
        <w:t>__________________</w:t>
      </w:r>
      <w:r w:rsidRPr="007011B1">
        <w:rPr>
          <w:rFonts w:ascii="Times New Roman" w:hAnsi="Times New Roman" w:cs="Times New Roman"/>
        </w:rPr>
        <w:t>．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eastAsia="黑体" w:hAnsi="Times New Roman" w:cs="Times New Roman"/>
          <w:color w:val="FF0000"/>
        </w:rPr>
        <w:t>【答案】</w:t>
      </w:r>
      <w:r w:rsidRPr="007011B1">
        <w:rPr>
          <w:rFonts w:ascii="Times New Roman" w:hAnsi="Times New Roman" w:cs="Times New Roman"/>
          <w:color w:val="FF0000"/>
        </w:rPr>
        <w:t>(1)</w:t>
      </w:r>
      <w:r w:rsidRPr="007011B1">
        <w:rPr>
          <w:rFonts w:ascii="Times New Roman" w:hAnsi="Times New Roman" w:cs="Times New Roman"/>
          <w:color w:val="FF0000"/>
        </w:rPr>
        <w:t xml:space="preserve">海绵凹陷程度　探究电磁铁磁性强弱与哪些因素有关　</w:t>
      </w:r>
      <w:r w:rsidRPr="007011B1">
        <w:rPr>
          <w:rFonts w:ascii="Times New Roman" w:hAnsi="Times New Roman" w:cs="Times New Roman"/>
          <w:color w:val="FF0000"/>
        </w:rPr>
        <w:t>(2)</w:t>
      </w:r>
      <w:r w:rsidRPr="007011B1">
        <w:rPr>
          <w:rFonts w:ascii="Times New Roman" w:hAnsi="Times New Roman" w:cs="Times New Roman"/>
          <w:color w:val="FF0000"/>
        </w:rPr>
        <w:t xml:space="preserve">甲、乙　</w:t>
      </w:r>
      <w:r w:rsidRPr="007011B1">
        <w:rPr>
          <w:rFonts w:ascii="Times New Roman" w:hAnsi="Times New Roman" w:cs="Times New Roman"/>
          <w:color w:val="FF0000"/>
        </w:rPr>
        <w:t>(3)</w:t>
      </w:r>
      <w:r w:rsidRPr="007011B1">
        <w:rPr>
          <w:rFonts w:ascii="Times New Roman" w:hAnsi="Times New Roman" w:cs="Times New Roman"/>
          <w:color w:val="FF0000"/>
        </w:rPr>
        <w:t xml:space="preserve">压力大小一定时，受力面积越小，压力作用效果越明显　</w:t>
      </w:r>
      <w:r w:rsidRPr="007011B1">
        <w:rPr>
          <w:rFonts w:ascii="Times New Roman" w:hAnsi="Times New Roman" w:cs="Times New Roman"/>
          <w:color w:val="FF0000"/>
        </w:rPr>
        <w:t>(4)</w:t>
      </w:r>
      <w:r w:rsidRPr="007011B1">
        <w:rPr>
          <w:rFonts w:ascii="Times New Roman" w:hAnsi="Times New Roman" w:cs="Times New Roman"/>
          <w:color w:val="FF0000"/>
        </w:rPr>
        <w:t>错误　没有控制压力相同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>9. 2019</w:t>
      </w:r>
      <w:r w:rsidRPr="007011B1">
        <w:rPr>
          <w:rFonts w:ascii="Times New Roman" w:hAnsi="Times New Roman" w:cs="Times New Roman"/>
        </w:rPr>
        <w:t>年，我国航天事业取得了世界瞩目的又一项成就</w:t>
      </w:r>
      <w:r w:rsidRPr="007011B1">
        <w:rPr>
          <w:rFonts w:ascii="Times New Roman" w:hAnsi="Times New Roman" w:cs="Times New Roman"/>
        </w:rPr>
        <w:t>——“</w:t>
      </w:r>
      <w:r w:rsidRPr="007011B1">
        <w:rPr>
          <w:rFonts w:ascii="Times New Roman" w:hAnsi="Times New Roman" w:cs="Times New Roman"/>
        </w:rPr>
        <w:t>玉兔二号</w:t>
      </w:r>
      <w:r w:rsidRPr="007011B1">
        <w:rPr>
          <w:rFonts w:ascii="Times New Roman" w:hAnsi="Times New Roman" w:cs="Times New Roman"/>
        </w:rPr>
        <w:t>”</w:t>
      </w:r>
      <w:r w:rsidRPr="007011B1">
        <w:rPr>
          <w:rFonts w:ascii="Times New Roman" w:hAnsi="Times New Roman" w:cs="Times New Roman"/>
        </w:rPr>
        <w:t>月球车成功登陆月球背面，图示为科技馆展厅内</w:t>
      </w:r>
      <w:r w:rsidRPr="007011B1">
        <w:rPr>
          <w:rFonts w:ascii="Times New Roman" w:hAnsi="Times New Roman" w:cs="Times New Roman"/>
        </w:rPr>
        <w:t>“</w:t>
      </w:r>
      <w:r w:rsidRPr="007011B1">
        <w:rPr>
          <w:rFonts w:ascii="Times New Roman" w:hAnsi="Times New Roman" w:cs="Times New Roman"/>
        </w:rPr>
        <w:t>玉兔二号</w:t>
      </w:r>
      <w:r w:rsidRPr="007011B1">
        <w:rPr>
          <w:rFonts w:ascii="Times New Roman" w:hAnsi="Times New Roman" w:cs="Times New Roman"/>
        </w:rPr>
        <w:t>”</w:t>
      </w:r>
      <w:r w:rsidRPr="007011B1">
        <w:rPr>
          <w:rFonts w:ascii="Times New Roman" w:hAnsi="Times New Roman" w:cs="Times New Roman"/>
        </w:rPr>
        <w:t>月球车的模型，质量为</w:t>
      </w:r>
      <w:r w:rsidRPr="007011B1">
        <w:rPr>
          <w:rFonts w:ascii="Times New Roman" w:hAnsi="Times New Roman" w:cs="Times New Roman"/>
        </w:rPr>
        <w:t>36 kg.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lastRenderedPageBreak/>
        <w:t>(1)</w:t>
      </w:r>
      <w:r w:rsidRPr="007011B1">
        <w:rPr>
          <w:rFonts w:ascii="Times New Roman" w:hAnsi="Times New Roman" w:cs="Times New Roman"/>
        </w:rPr>
        <w:t>模型车静止在水平地面上时，它对地面的压力为多少牛？</w:t>
      </w:r>
      <w:r w:rsidRPr="007011B1">
        <w:rPr>
          <w:rFonts w:ascii="Times New Roman" w:hAnsi="Times New Roman" w:cs="Times New Roman"/>
        </w:rPr>
        <w:t>(</w:t>
      </w:r>
      <w:r w:rsidRPr="007011B1">
        <w:rPr>
          <w:rFonts w:ascii="Times New Roman" w:hAnsi="Times New Roman" w:cs="Times New Roman"/>
          <w:i/>
        </w:rPr>
        <w:t>g</w:t>
      </w:r>
      <w:r w:rsidRPr="007011B1">
        <w:rPr>
          <w:rFonts w:ascii="Times New Roman" w:hAnsi="Times New Roman" w:cs="Times New Roman"/>
        </w:rPr>
        <w:t>取</w:t>
      </w:r>
      <w:r w:rsidRPr="007011B1">
        <w:rPr>
          <w:rFonts w:ascii="Times New Roman" w:hAnsi="Times New Roman" w:cs="Times New Roman"/>
        </w:rPr>
        <w:t>10 N/kg)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11B1">
        <w:rPr>
          <w:rFonts w:ascii="Times New Roman" w:hAnsi="Times New Roman" w:cs="Times New Roman"/>
        </w:rPr>
        <w:t>(2)</w:t>
      </w:r>
      <w:r w:rsidRPr="007011B1">
        <w:rPr>
          <w:rFonts w:ascii="Times New Roman" w:hAnsi="Times New Roman" w:cs="Times New Roman"/>
        </w:rPr>
        <w:t>若车轮与地面的总接触面积为</w:t>
      </w:r>
      <w:r w:rsidRPr="007011B1">
        <w:rPr>
          <w:rFonts w:ascii="Times New Roman" w:hAnsi="Times New Roman" w:cs="Times New Roman"/>
        </w:rPr>
        <w:t>400 cm</w:t>
      </w:r>
      <w:r w:rsidRPr="007011B1">
        <w:rPr>
          <w:rFonts w:ascii="Times New Roman" w:hAnsi="Times New Roman" w:cs="Times New Roman"/>
          <w:vertAlign w:val="superscript"/>
        </w:rPr>
        <w:t>2</w:t>
      </w:r>
      <w:r w:rsidRPr="007011B1">
        <w:rPr>
          <w:rFonts w:ascii="Times New Roman" w:hAnsi="Times New Roman" w:cs="Times New Roman"/>
        </w:rPr>
        <w:t>，则车对地面的压强为多少帕？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09650" cy="695325"/>
            <wp:effectExtent l="0" t="0" r="0" b="9525"/>
            <wp:docPr id="33" name="图片 33" descr="倩70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倩700.TIF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eastAsia="黑体" w:hAnsi="Times New Roman" w:cs="Times New Roman"/>
          <w:color w:val="FF0000"/>
        </w:rPr>
        <w:t>【解析】</w:t>
      </w:r>
      <w:r w:rsidRPr="007011B1">
        <w:rPr>
          <w:rFonts w:ascii="Times New Roman" w:hAnsi="Times New Roman" w:cs="Times New Roman"/>
          <w:color w:val="FF0000"/>
        </w:rPr>
        <w:t>(1)</w:t>
      </w:r>
      <w:r w:rsidRPr="007011B1">
        <w:rPr>
          <w:rFonts w:ascii="Times New Roman" w:hAnsi="Times New Roman" w:cs="Times New Roman"/>
          <w:i/>
          <w:color w:val="FF0000"/>
        </w:rPr>
        <w:t>F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t>G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t>mg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36 kg×10 N/kg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360 N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hAnsi="Times New Roman" w:cs="Times New Roman"/>
          <w:color w:val="FF0000"/>
        </w:rPr>
        <w:t>(2)</w:t>
      </w:r>
      <w:r w:rsidRPr="007011B1">
        <w:rPr>
          <w:rFonts w:ascii="Times New Roman" w:hAnsi="Times New Roman" w:cs="Times New Roman"/>
          <w:i/>
          <w:color w:val="FF0000"/>
        </w:rPr>
        <w:t>S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400 cm</w:t>
      </w:r>
      <w:r w:rsidRPr="007011B1">
        <w:rPr>
          <w:rFonts w:ascii="Times New Roman" w:hAnsi="Times New Roman" w:cs="Times New Roman"/>
          <w:color w:val="FF0000"/>
          <w:vertAlign w:val="superscript"/>
        </w:rPr>
        <w:t>2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4×10</w:t>
      </w:r>
      <w:r w:rsidRPr="007011B1">
        <w:rPr>
          <w:rFonts w:ascii="Times New Roman" w:hAnsi="Times New Roman" w:cs="Times New Roman"/>
          <w:color w:val="FF0000"/>
          <w:vertAlign w:val="superscript"/>
        </w:rPr>
        <w:t>－</w:t>
      </w:r>
      <w:r w:rsidRPr="007011B1">
        <w:rPr>
          <w:rFonts w:ascii="Times New Roman" w:hAnsi="Times New Roman" w:cs="Times New Roman"/>
          <w:color w:val="FF0000"/>
          <w:vertAlign w:val="superscript"/>
        </w:rPr>
        <w:t>2</w:t>
      </w:r>
      <w:r w:rsidRPr="007011B1">
        <w:rPr>
          <w:rFonts w:ascii="Times New Roman" w:hAnsi="Times New Roman" w:cs="Times New Roman"/>
          <w:color w:val="FF0000"/>
        </w:rPr>
        <w:t xml:space="preserve"> m</w:t>
      </w:r>
      <w:r w:rsidRPr="007011B1">
        <w:rPr>
          <w:rFonts w:ascii="Times New Roman" w:hAnsi="Times New Roman" w:cs="Times New Roman"/>
          <w:color w:val="FF0000"/>
          <w:vertAlign w:val="superscript"/>
        </w:rPr>
        <w:t>2</w:t>
      </w:r>
    </w:p>
    <w:p w:rsidR="00BD767F" w:rsidRPr="007011B1" w:rsidRDefault="00BD767F" w:rsidP="00BD767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7011B1">
        <w:rPr>
          <w:rFonts w:ascii="Times New Roman" w:hAnsi="Times New Roman" w:cs="Times New Roman"/>
          <w:i/>
          <w:color w:val="FF0000"/>
        </w:rPr>
        <w:t>p</w:t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i/>
          <w:color w:val="FF0000"/>
        </w:rPr>
        <w:fldChar w:fldCharType="begin"/>
      </w:r>
      <w:r w:rsidRPr="007011B1">
        <w:rPr>
          <w:rFonts w:ascii="Times New Roman" w:hAnsi="Times New Roman" w:cs="Times New Roman"/>
          <w:i/>
          <w:color w:val="FF0000"/>
        </w:rPr>
        <w:instrText>eq \f</w:instrText>
      </w:r>
      <w:r w:rsidRPr="007011B1">
        <w:rPr>
          <w:rFonts w:ascii="Times New Roman" w:hAnsi="Times New Roman" w:cs="Times New Roman"/>
          <w:color w:val="FF0000"/>
        </w:rPr>
        <w:instrText>(</w:instrText>
      </w:r>
      <w:r w:rsidRPr="007011B1">
        <w:rPr>
          <w:rFonts w:ascii="Times New Roman" w:hAnsi="Times New Roman" w:cs="Times New Roman"/>
          <w:i/>
          <w:color w:val="FF0000"/>
        </w:rPr>
        <w:instrText>F,S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i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fldChar w:fldCharType="begin"/>
      </w:r>
      <w:r w:rsidRPr="007011B1">
        <w:rPr>
          <w:rFonts w:ascii="Times New Roman" w:hAnsi="Times New Roman" w:cs="Times New Roman"/>
          <w:color w:val="FF0000"/>
        </w:rPr>
        <w:instrText>eq \f(360 N,4×10</w:instrText>
      </w:r>
      <w:r w:rsidRPr="007011B1">
        <w:rPr>
          <w:rFonts w:ascii="Times New Roman" w:hAnsi="Times New Roman" w:cs="Times New Roman"/>
          <w:color w:val="FF0000"/>
          <w:vertAlign w:val="superscript"/>
        </w:rPr>
        <w:instrText>－</w:instrText>
      </w:r>
      <w:r w:rsidRPr="007011B1">
        <w:rPr>
          <w:rFonts w:ascii="Times New Roman" w:hAnsi="Times New Roman" w:cs="Times New Roman"/>
          <w:color w:val="FF0000"/>
          <w:vertAlign w:val="superscript"/>
        </w:rPr>
        <w:instrText>2</w:instrText>
      </w:r>
      <w:r w:rsidRPr="007011B1">
        <w:rPr>
          <w:rFonts w:ascii="Times New Roman" w:hAnsi="Times New Roman" w:cs="Times New Roman"/>
          <w:color w:val="FF0000"/>
        </w:rPr>
        <w:instrText xml:space="preserve"> m</w:instrText>
      </w:r>
      <w:r w:rsidRPr="007011B1">
        <w:rPr>
          <w:rFonts w:ascii="Times New Roman" w:hAnsi="Times New Roman" w:cs="Times New Roman"/>
          <w:color w:val="FF0000"/>
          <w:vertAlign w:val="superscript"/>
        </w:rPr>
        <w:instrText>2</w:instrText>
      </w:r>
      <w:r w:rsidRPr="007011B1">
        <w:rPr>
          <w:rFonts w:ascii="Times New Roman" w:hAnsi="Times New Roman" w:cs="Times New Roman"/>
          <w:color w:val="FF0000"/>
        </w:rPr>
        <w:instrText>)</w:instrText>
      </w:r>
      <w:r w:rsidRPr="007011B1">
        <w:rPr>
          <w:rFonts w:ascii="Times New Roman" w:hAnsi="Times New Roman" w:cs="Times New Roman"/>
          <w:color w:val="FF0000"/>
        </w:rPr>
        <w:fldChar w:fldCharType="end"/>
      </w:r>
      <w:r w:rsidRPr="007011B1">
        <w:rPr>
          <w:rFonts w:ascii="Times New Roman" w:hAnsi="Times New Roman" w:cs="Times New Roman"/>
          <w:color w:val="FF0000"/>
        </w:rPr>
        <w:t>＝</w:t>
      </w:r>
      <w:r w:rsidRPr="007011B1">
        <w:rPr>
          <w:rFonts w:ascii="Times New Roman" w:hAnsi="Times New Roman" w:cs="Times New Roman"/>
          <w:color w:val="FF0000"/>
        </w:rPr>
        <w:t>9×10</w:t>
      </w:r>
      <w:r w:rsidRPr="007011B1">
        <w:rPr>
          <w:rFonts w:ascii="Times New Roman" w:hAnsi="Times New Roman" w:cs="Times New Roman"/>
          <w:color w:val="FF0000"/>
          <w:vertAlign w:val="superscript"/>
        </w:rPr>
        <w:t>3</w:t>
      </w:r>
      <w:r w:rsidRPr="007011B1">
        <w:rPr>
          <w:rFonts w:ascii="Times New Roman" w:hAnsi="Times New Roman" w:cs="Times New Roman"/>
          <w:color w:val="FF0000"/>
        </w:rPr>
        <w:t xml:space="preserve"> Pa</w:t>
      </w:r>
    </w:p>
    <w:p w:rsidR="00E80A1E" w:rsidRPr="00BD767F" w:rsidRDefault="00E80A1E"/>
    <w:sectPr w:rsidR="00E80A1E" w:rsidRPr="00BD767F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C7E" w:rsidRDefault="00660C7E" w:rsidP="00B035FE">
      <w:r>
        <w:separator/>
      </w:r>
    </w:p>
  </w:endnote>
  <w:endnote w:type="continuationSeparator" w:id="0">
    <w:p w:rsidR="00660C7E" w:rsidRDefault="00660C7E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87" w:rsidRDefault="000E218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87" w:rsidRDefault="000E218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87" w:rsidRDefault="000E218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C7E" w:rsidRDefault="00660C7E" w:rsidP="00B035FE">
      <w:r>
        <w:separator/>
      </w:r>
    </w:p>
  </w:footnote>
  <w:footnote w:type="continuationSeparator" w:id="0">
    <w:p w:rsidR="00660C7E" w:rsidRDefault="00660C7E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87" w:rsidRDefault="000E21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0E2187">
    <w:pPr>
      <w:pStyle w:val="a3"/>
    </w:pPr>
    <w:r w:rsidRPr="000E2187">
      <w:rPr>
        <w:rFonts w:hint="eastAsia"/>
      </w:rPr>
      <w:t>【轻松假期与提升】</w:t>
    </w:r>
    <w:bookmarkStart w:id="0" w:name="_GoBack"/>
    <w:bookmarkEnd w:id="0"/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B035FE">
      <w:rPr>
        <w:rFonts w:hint="eastAsia"/>
      </w:rPr>
      <w:t>年暑假八年级物理巩固练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87" w:rsidRDefault="000E21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06428F"/>
    <w:rsid w:val="000E2187"/>
    <w:rsid w:val="00660C7E"/>
    <w:rsid w:val="007A74C9"/>
    <w:rsid w:val="007C7959"/>
    <w:rsid w:val="00930130"/>
    <w:rsid w:val="00B035FE"/>
    <w:rsid w:val="00BD767F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7C7959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7C7959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7C7959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7C7959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3.png"/><Relationship Id="rId39" Type="http://schemas.openxmlformats.org/officeDocument/2006/relationships/image" Target="media/image24.png"/><Relationship Id="rId3" Type="http://schemas.openxmlformats.org/officeDocument/2006/relationships/settings" Target="settings.xml"/><Relationship Id="rId21" Type="http://schemas.openxmlformats.org/officeDocument/2006/relationships/image" Target="https://resource.etiantian.com/ett20/resource/6946e461cd31ecc5d8b933b32660b5ee/cgcp.files/image012.gif" TargetMode="External"/><Relationship Id="rId34" Type="http://schemas.openxmlformats.org/officeDocument/2006/relationships/image" Target="http://img.jyeoo.net/quiz/images/201012/45/71c5cf8f.png" TargetMode="External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image" Target="media/image12.png"/><Relationship Id="rId33" Type="http://schemas.openxmlformats.org/officeDocument/2006/relationships/image" Target="media/image19.png"/><Relationship Id="rId38" Type="http://schemas.openxmlformats.org/officeDocument/2006/relationships/image" Target="media/image23.png"/><Relationship Id="rId46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image" Target="media/image9.gif"/><Relationship Id="rId29" Type="http://schemas.openxmlformats.org/officeDocument/2006/relationships/image" Target="media/image16.png"/><Relationship Id="rId41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s://resource.etiantian.com/ett20/resource/6946e461cd31ecc5d8b933b32660b5ee/cgcp.files/image006.gif" TargetMode="External"/><Relationship Id="rId24" Type="http://schemas.openxmlformats.org/officeDocument/2006/relationships/image" Target="media/image11.jpeg"/><Relationship Id="rId32" Type="http://schemas.openxmlformats.org/officeDocument/2006/relationships/image" Target="https://resource.etiantian.com/ett20/resource/6946e461cd31ecc5d8b933b32660b5ee/cgcp.files/image017.gif" TargetMode="External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45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https://resource.etiantian.com/ett20/resource/6946e461cd31ecc5d8b933b32660b5ee/cgcp.files/image013.gif" TargetMode="External"/><Relationship Id="rId28" Type="http://schemas.openxmlformats.org/officeDocument/2006/relationships/image" Target="media/image15.png"/><Relationship Id="rId36" Type="http://schemas.openxmlformats.org/officeDocument/2006/relationships/image" Target="media/image21.png"/><Relationship Id="rId49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oleObject" Target="embeddings/oleObject4.bin"/><Relationship Id="rId31" Type="http://schemas.openxmlformats.org/officeDocument/2006/relationships/image" Target="media/image18.gif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0.gif"/><Relationship Id="rId27" Type="http://schemas.openxmlformats.org/officeDocument/2006/relationships/image" Target="media/image14.png"/><Relationship Id="rId30" Type="http://schemas.openxmlformats.org/officeDocument/2006/relationships/image" Target="media/image17.jpeg"/><Relationship Id="rId35" Type="http://schemas.openxmlformats.org/officeDocument/2006/relationships/image" Target="media/image20.png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948</Words>
  <Characters>5404</Characters>
  <Application>Microsoft Office Word</Application>
  <DocSecurity>0</DocSecurity>
  <Lines>45</Lines>
  <Paragraphs>12</Paragraphs>
  <ScaleCrop>false</ScaleCrop>
  <Company>China</Company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2020-08-25T22:39:00Z</dcterms:created>
  <dcterms:modified xsi:type="dcterms:W3CDTF">2020-08-25T22:41:00Z</dcterms:modified>
</cp:coreProperties>
</file>